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2068C" w14:textId="77777777" w:rsidR="0025541C" w:rsidRDefault="0025541C" w:rsidP="0025541C">
      <w:pPr>
        <w:jc w:val="center"/>
        <w:rPr>
          <w:rFonts w:ascii="Verdana" w:hAnsi="Verdana"/>
          <w:b/>
          <w:sz w:val="28"/>
        </w:rPr>
      </w:pPr>
    </w:p>
    <w:p w14:paraId="430569F8" w14:textId="77777777" w:rsidR="0025541C" w:rsidRDefault="0025541C" w:rsidP="0025541C">
      <w:pPr>
        <w:jc w:val="center"/>
        <w:rPr>
          <w:rFonts w:ascii="Verdana" w:hAnsi="Verdana"/>
          <w:b/>
          <w:sz w:val="28"/>
        </w:rPr>
      </w:pPr>
    </w:p>
    <w:p w14:paraId="3D88DD67" w14:textId="10E1D718" w:rsidR="0025541C" w:rsidRPr="00AE720E" w:rsidRDefault="0025541C" w:rsidP="0025541C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FULDMAGTSBLANKET</w:t>
      </w:r>
    </w:p>
    <w:p w14:paraId="5EB41E14" w14:textId="77777777" w:rsidR="0025541C" w:rsidRDefault="0025541C" w:rsidP="0025541C">
      <w:pPr>
        <w:rPr>
          <w:rFonts w:ascii="Verdana" w:hAnsi="Verdana"/>
        </w:rPr>
      </w:pPr>
    </w:p>
    <w:p w14:paraId="46A28CF0" w14:textId="67DB2F5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 xml:space="preserve">En sejlklubs stemmeret og stemmetal kan ved fuldmagt overdrages til en delegeret fra en anden sejlklub, som deltager i generalforsamlingen. En klub kan højst bære fuldmagter fra seks andre klubber. </w:t>
      </w:r>
    </w:p>
    <w:p w14:paraId="6505A8D4" w14:textId="36B358CE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 xml:space="preserve">Fuldmagt skal i henhold til vedtægterne være modtaget i Dansk Sejlunions sekretariat på mail til </w:t>
      </w:r>
      <w:hyperlink r:id="rId6" w:history="1">
        <w:r w:rsidRPr="001378CA">
          <w:rPr>
            <w:rStyle w:val="Hyperlink"/>
            <w:rFonts w:ascii="Verdana" w:hAnsi="Verdana"/>
          </w:rPr>
          <w:t>ds@sejlsport.dk</w:t>
        </w:r>
      </w:hyperlink>
      <w:r>
        <w:rPr>
          <w:rFonts w:ascii="Verdana" w:hAnsi="Verdana"/>
        </w:rPr>
        <w:t xml:space="preserve"> senest 48 timer inden generalforsamlingen, dvs. </w:t>
      </w:r>
      <w:r w:rsidRPr="0025541C">
        <w:rPr>
          <w:rFonts w:ascii="Verdana" w:hAnsi="Verdana"/>
        </w:rPr>
        <w:t>den 20. marts 2025 kl. 13.00</w:t>
      </w:r>
      <w:r>
        <w:rPr>
          <w:rFonts w:ascii="Verdana" w:hAnsi="Verdana"/>
        </w:rPr>
        <w:t>.</w:t>
      </w:r>
    </w:p>
    <w:p w14:paraId="252ABE76" w14:textId="77777777" w:rsidR="0025541C" w:rsidRDefault="0025541C" w:rsidP="0025541C">
      <w:pPr>
        <w:jc w:val="center"/>
        <w:rPr>
          <w:rFonts w:ascii="Verdana" w:hAnsi="Verdana"/>
        </w:rPr>
      </w:pPr>
    </w:p>
    <w:p w14:paraId="73D9687D" w14:textId="7777777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Sejlklub: _____________________________</w:t>
      </w:r>
    </w:p>
    <w:p w14:paraId="768A8961" w14:textId="7777777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overdrager hermed vores stemmeret og stemmetal til følgende delegeret:</w:t>
      </w:r>
    </w:p>
    <w:p w14:paraId="3BC545C0" w14:textId="7777777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Navn: ______________________________</w:t>
      </w:r>
    </w:p>
    <w:p w14:paraId="1A11A5CD" w14:textId="7777777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fra sejlklub: ______________________________</w:t>
      </w:r>
    </w:p>
    <w:p w14:paraId="32127527" w14:textId="7777777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Stemmeret og stemmetal er overdraget med hensyn til:</w:t>
      </w:r>
    </w:p>
    <w:p w14:paraId="09251E2E" w14:textId="7777777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(sæt kryds)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348"/>
      </w:tblGrid>
      <w:tr w:rsidR="0025541C" w14:paraId="2187B259" w14:textId="77777777" w:rsidTr="00F145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959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52B915D7" w14:textId="77777777" w:rsidR="0025541C" w:rsidRDefault="0025541C" w:rsidP="00F145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 afstemninger på generalforsamlingen</w:t>
            </w:r>
          </w:p>
        </w:tc>
      </w:tr>
      <w:tr w:rsidR="0025541C" w14:paraId="3CB448C8" w14:textId="77777777" w:rsidTr="00F145B8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DD1C09E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22D767C2" w14:textId="77777777" w:rsidR="0025541C" w:rsidRDefault="0025541C" w:rsidP="00F145B8">
            <w:pPr>
              <w:rPr>
                <w:rFonts w:ascii="Verdana" w:hAnsi="Verdana"/>
              </w:rPr>
            </w:pPr>
          </w:p>
        </w:tc>
      </w:tr>
      <w:tr w:rsidR="0025541C" w14:paraId="2DD870EC" w14:textId="77777777" w:rsidTr="00F145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92F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</w:tcPr>
          <w:p w14:paraId="4CF6A9AF" w14:textId="77777777" w:rsidR="0025541C" w:rsidRDefault="0025541C" w:rsidP="00F145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Følgende afstemninger på generalforsamlingen (angiv dagsordenspunkt)</w:t>
            </w:r>
          </w:p>
        </w:tc>
      </w:tr>
      <w:tr w:rsidR="0025541C" w14:paraId="47091165" w14:textId="77777777" w:rsidTr="00F145B8">
        <w:tc>
          <w:tcPr>
            <w:tcW w:w="279" w:type="dxa"/>
            <w:tcBorders>
              <w:top w:val="single" w:sz="4" w:space="0" w:color="auto"/>
            </w:tcBorders>
          </w:tcPr>
          <w:p w14:paraId="6370D91C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7B45FD08" w14:textId="77777777" w:rsidR="0025541C" w:rsidRDefault="0025541C" w:rsidP="00F145B8">
            <w:pPr>
              <w:rPr>
                <w:rFonts w:ascii="Verdana" w:hAnsi="Verdana"/>
              </w:rPr>
            </w:pPr>
          </w:p>
        </w:tc>
      </w:tr>
      <w:tr w:rsidR="0025541C" w14:paraId="7AC3DB26" w14:textId="77777777" w:rsidTr="00F145B8">
        <w:tc>
          <w:tcPr>
            <w:tcW w:w="279" w:type="dxa"/>
          </w:tcPr>
          <w:p w14:paraId="41ED2256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414B247E" w14:textId="77777777" w:rsidR="0025541C" w:rsidRPr="00B62A5E" w:rsidRDefault="0025541C" w:rsidP="00F145B8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25541C" w14:paraId="2C8230E5" w14:textId="77777777" w:rsidTr="00F145B8">
        <w:tc>
          <w:tcPr>
            <w:tcW w:w="279" w:type="dxa"/>
          </w:tcPr>
          <w:p w14:paraId="46BB37CA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17582B4F" w14:textId="77777777" w:rsidR="0025541C" w:rsidRDefault="0025541C" w:rsidP="00F145B8">
            <w:pPr>
              <w:rPr>
                <w:rFonts w:ascii="Verdana" w:hAnsi="Verdana"/>
              </w:rPr>
            </w:pPr>
          </w:p>
        </w:tc>
      </w:tr>
      <w:tr w:rsidR="0025541C" w14:paraId="44AE765D" w14:textId="77777777" w:rsidTr="00F145B8">
        <w:tc>
          <w:tcPr>
            <w:tcW w:w="279" w:type="dxa"/>
          </w:tcPr>
          <w:p w14:paraId="199A87B4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5854B4F1" w14:textId="77777777" w:rsidR="0025541C" w:rsidRPr="00B62A5E" w:rsidRDefault="0025541C" w:rsidP="00F145B8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25541C" w14:paraId="0BB7EDA1" w14:textId="77777777" w:rsidTr="00F145B8">
        <w:tc>
          <w:tcPr>
            <w:tcW w:w="279" w:type="dxa"/>
          </w:tcPr>
          <w:p w14:paraId="73FFAE71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32D40B08" w14:textId="77777777" w:rsidR="0025541C" w:rsidRDefault="0025541C" w:rsidP="00F145B8">
            <w:pPr>
              <w:rPr>
                <w:rFonts w:ascii="Verdana" w:hAnsi="Verdana"/>
              </w:rPr>
            </w:pPr>
          </w:p>
        </w:tc>
      </w:tr>
      <w:tr w:rsidR="0025541C" w14:paraId="4E89BCD1" w14:textId="77777777" w:rsidTr="00F145B8">
        <w:tc>
          <w:tcPr>
            <w:tcW w:w="279" w:type="dxa"/>
          </w:tcPr>
          <w:p w14:paraId="2A23E40D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3DF080CB" w14:textId="77777777" w:rsidR="0025541C" w:rsidRPr="00B62A5E" w:rsidRDefault="0025541C" w:rsidP="00F145B8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  <w:tr w:rsidR="0025541C" w14:paraId="61FC9FCE" w14:textId="77777777" w:rsidTr="00F145B8">
        <w:tc>
          <w:tcPr>
            <w:tcW w:w="279" w:type="dxa"/>
          </w:tcPr>
          <w:p w14:paraId="151D8C4C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299C0871" w14:textId="77777777" w:rsidR="0025541C" w:rsidRDefault="0025541C" w:rsidP="00F145B8">
            <w:pPr>
              <w:rPr>
                <w:rFonts w:ascii="Verdana" w:hAnsi="Verdana"/>
                <w:u w:val="single"/>
              </w:rPr>
            </w:pPr>
          </w:p>
        </w:tc>
      </w:tr>
      <w:tr w:rsidR="0025541C" w14:paraId="364361D3" w14:textId="77777777" w:rsidTr="00F145B8">
        <w:tc>
          <w:tcPr>
            <w:tcW w:w="279" w:type="dxa"/>
          </w:tcPr>
          <w:p w14:paraId="338B89FD" w14:textId="77777777" w:rsidR="0025541C" w:rsidRDefault="0025541C" w:rsidP="00F145B8">
            <w:pPr>
              <w:rPr>
                <w:rFonts w:ascii="Verdana" w:hAnsi="Verdana"/>
              </w:rPr>
            </w:pPr>
          </w:p>
        </w:tc>
        <w:tc>
          <w:tcPr>
            <w:tcW w:w="9349" w:type="dxa"/>
          </w:tcPr>
          <w:p w14:paraId="0B3974D2" w14:textId="77777777" w:rsidR="0025541C" w:rsidRPr="00B62A5E" w:rsidRDefault="0025541C" w:rsidP="00F145B8">
            <w:pPr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 xml:space="preserve">Pkt.:        </w:t>
            </w:r>
            <w:proofErr w:type="gramStart"/>
            <w:r>
              <w:rPr>
                <w:rFonts w:ascii="Verdana" w:hAnsi="Verdana"/>
                <w:u w:val="single"/>
              </w:rPr>
              <w:t xml:space="preserve">  .</w:t>
            </w:r>
            <w:proofErr w:type="gramEnd"/>
          </w:p>
        </w:tc>
      </w:tr>
    </w:tbl>
    <w:p w14:paraId="520CA4B5" w14:textId="77777777" w:rsidR="0025541C" w:rsidRDefault="0025541C" w:rsidP="0025541C">
      <w:pPr>
        <w:rPr>
          <w:rFonts w:ascii="Verdana" w:hAnsi="Verdana"/>
        </w:rPr>
      </w:pPr>
    </w:p>
    <w:p w14:paraId="4A17916A" w14:textId="7777777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Mandat overdrages ved underskrift i henhold til sejlklubbens vedtægter vedr. tegningsret.</w:t>
      </w:r>
    </w:p>
    <w:p w14:paraId="05326B4D" w14:textId="77777777" w:rsidR="0025541C" w:rsidRDefault="0025541C" w:rsidP="0025541C">
      <w:pPr>
        <w:rPr>
          <w:rFonts w:ascii="Verdana" w:hAnsi="Verdana"/>
        </w:rPr>
      </w:pPr>
    </w:p>
    <w:p w14:paraId="7A4B09A3" w14:textId="77777777" w:rsidR="0025541C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p w14:paraId="2BBDB9E9" w14:textId="77777777" w:rsidR="0025541C" w:rsidRDefault="0025541C" w:rsidP="0025541C">
      <w:pPr>
        <w:rPr>
          <w:rFonts w:ascii="Verdana" w:hAnsi="Verdana"/>
        </w:rPr>
      </w:pPr>
    </w:p>
    <w:p w14:paraId="2891F7B0" w14:textId="77777777" w:rsidR="0025541C" w:rsidRPr="006C4360" w:rsidRDefault="0025541C" w:rsidP="0025541C">
      <w:pPr>
        <w:rPr>
          <w:rFonts w:ascii="Verdana" w:hAnsi="Verdana"/>
        </w:rPr>
      </w:pPr>
      <w:r>
        <w:rPr>
          <w:rFonts w:ascii="Verdana" w:hAnsi="Verdana"/>
        </w:rPr>
        <w:t>Underskrift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Navn og funktion i klubben:</w:t>
      </w:r>
    </w:p>
    <w:p w14:paraId="48DCA800" w14:textId="77777777" w:rsidR="007239C8" w:rsidRPr="006B2C05" w:rsidRDefault="007239C8" w:rsidP="007239C8">
      <w:pPr>
        <w:pStyle w:val="Projektbeskrivelse"/>
      </w:pPr>
    </w:p>
    <w:sectPr w:rsidR="007239C8" w:rsidRPr="006B2C05" w:rsidSect="004E70CE">
      <w:headerReference w:type="default" r:id="rId7"/>
      <w:footerReference w:type="default" r:id="rId8"/>
      <w:pgSz w:w="11900" w:h="16840"/>
      <w:pgMar w:top="1701" w:right="1134" w:bottom="1701" w:left="1134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D8AAE" w14:textId="77777777" w:rsidR="00A61DF7" w:rsidRDefault="00A61DF7" w:rsidP="00A82B82">
      <w:r>
        <w:separator/>
      </w:r>
    </w:p>
  </w:endnote>
  <w:endnote w:type="continuationSeparator" w:id="0">
    <w:p w14:paraId="7F3D0CEA" w14:textId="77777777" w:rsidR="00A61DF7" w:rsidRDefault="00A61DF7" w:rsidP="00A8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ker W01 Semibold">
    <w:altName w:val="Andale Mono"/>
    <w:panose1 w:val="020B0604020202020204"/>
    <w:charset w:val="00"/>
    <w:family w:val="swiss"/>
    <w:pitch w:val="variable"/>
    <w:sig w:usb0="8000002F" w:usb1="0000000A" w:usb2="00000000" w:usb3="00000000" w:csb0="00000001" w:csb1="00000000"/>
  </w:font>
  <w:font w:name="Francker W01">
    <w:altName w:val="Francker W01 Semibold"/>
    <w:panose1 w:val="020B0604020202020204"/>
    <w:charset w:val="00"/>
    <w:family w:val="swiss"/>
    <w:pitch w:val="variable"/>
    <w:sig w:usb0="8000002F" w:usb1="0000000A" w:usb2="00000000" w:usb3="00000000" w:csb0="00000001" w:csb1="00000000"/>
  </w:font>
  <w:font w:name="Francker Pro Condensed">
    <w:altName w:val="Calibri"/>
    <w:panose1 w:val="020B0604020202020204"/>
    <w:charset w:val="00"/>
    <w:family w:val="swiss"/>
    <w:notTrueType/>
    <w:pitch w:val="variable"/>
    <w:sig w:usb0="A00002BF" w:usb1="500020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cker W01 Extra Light">
    <w:altName w:val="Andale Mono"/>
    <w:panose1 w:val="020B0604020202020204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3E9C" w14:textId="77777777" w:rsidR="00A82B82" w:rsidRPr="004E70CE" w:rsidRDefault="00A82B82" w:rsidP="00A82B82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69F39" w14:textId="77777777" w:rsidR="00A61DF7" w:rsidRDefault="00A61DF7" w:rsidP="00A82B82">
      <w:r>
        <w:separator/>
      </w:r>
    </w:p>
  </w:footnote>
  <w:footnote w:type="continuationSeparator" w:id="0">
    <w:p w14:paraId="780C475D" w14:textId="77777777" w:rsidR="00A61DF7" w:rsidRDefault="00A61DF7" w:rsidP="00A8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CFD7" w14:textId="77777777" w:rsidR="00A82B82" w:rsidRDefault="00A82B82" w:rsidP="00A82B82">
    <w:pPr>
      <w:pStyle w:val="Sidehoved"/>
      <w:jc w:val="center"/>
    </w:pPr>
    <w:r>
      <w:t xml:space="preserve">          </w:t>
    </w:r>
    <w:r>
      <w:tab/>
    </w:r>
    <w:r>
      <w:tab/>
    </w:r>
    <w:r>
      <w:rPr>
        <w:noProof/>
      </w:rPr>
      <w:drawing>
        <wp:inline distT="0" distB="0" distL="0" distR="0" wp14:anchorId="5EB508FA" wp14:editId="62265967">
          <wp:extent cx="1760562" cy="531166"/>
          <wp:effectExtent l="0" t="0" r="508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_LOGO_B_2FARVE_POS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60" cy="55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1C"/>
    <w:rsid w:val="000566AE"/>
    <w:rsid w:val="0007207D"/>
    <w:rsid w:val="000C510A"/>
    <w:rsid w:val="001225B7"/>
    <w:rsid w:val="001C56EC"/>
    <w:rsid w:val="0025124D"/>
    <w:rsid w:val="0025541C"/>
    <w:rsid w:val="004E70CE"/>
    <w:rsid w:val="005F543A"/>
    <w:rsid w:val="006038C6"/>
    <w:rsid w:val="00690B9D"/>
    <w:rsid w:val="006B2C05"/>
    <w:rsid w:val="007239C8"/>
    <w:rsid w:val="007754A2"/>
    <w:rsid w:val="007900B6"/>
    <w:rsid w:val="007A58C9"/>
    <w:rsid w:val="00800CEF"/>
    <w:rsid w:val="0095798E"/>
    <w:rsid w:val="00966FF8"/>
    <w:rsid w:val="009D5FA5"/>
    <w:rsid w:val="00A563FF"/>
    <w:rsid w:val="00A61DF7"/>
    <w:rsid w:val="00A82B82"/>
    <w:rsid w:val="00B46A4D"/>
    <w:rsid w:val="00E159F6"/>
    <w:rsid w:val="00E3329A"/>
    <w:rsid w:val="00E5088A"/>
    <w:rsid w:val="00E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590C8"/>
  <w15:chartTrackingRefBased/>
  <w15:docId w15:val="{C7C511B0-F115-0B4C-BEFC-5F971899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541C"/>
    <w:pPr>
      <w:spacing w:after="200" w:line="27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rsid w:val="007900B6"/>
    <w:pPr>
      <w:keepNext/>
      <w:keepLines/>
      <w:spacing w:before="480" w:after="120" w:line="240" w:lineRule="auto"/>
      <w:outlineLvl w:val="0"/>
    </w:pPr>
    <w:rPr>
      <w:rFonts w:ascii="Francker W01 Semibold" w:eastAsiaTheme="majorEastAsia" w:hAnsi="Francker W01 Semibold" w:cstheme="majorBidi"/>
      <w:b/>
      <w:bCs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7900B6"/>
    <w:pPr>
      <w:keepNext/>
      <w:keepLines/>
      <w:spacing w:before="200" w:after="120" w:line="240" w:lineRule="auto"/>
      <w:outlineLvl w:val="1"/>
    </w:pPr>
    <w:rPr>
      <w:rFonts w:ascii="Francker W01" w:eastAsiaTheme="majorEastAsia" w:hAnsi="Francker W01" w:cstheme="majorBidi"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D5FA5"/>
    <w:pPr>
      <w:keepNext/>
      <w:keepLines/>
      <w:spacing w:before="40" w:after="120" w:line="240" w:lineRule="auto"/>
      <w:outlineLvl w:val="2"/>
    </w:pPr>
    <w:rPr>
      <w:rFonts w:ascii="Francker Pro Condensed" w:eastAsiaTheme="majorEastAsia" w:hAnsi="Francker Pro Condensed" w:cstheme="majorBidi"/>
      <w:color w:val="000000" w:themeColor="text1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rojektbeskrivelse">
    <w:name w:val="Projektbeskrivelse"/>
    <w:basedOn w:val="Normal"/>
    <w:qFormat/>
    <w:rsid w:val="007239C8"/>
    <w:pPr>
      <w:spacing w:after="120" w:line="240" w:lineRule="auto"/>
    </w:pPr>
    <w:rPr>
      <w:rFonts w:ascii="Verdana" w:eastAsiaTheme="minorEastAsia" w:hAnsi="Verdana" w:cs="Calibri"/>
      <w:b/>
      <w:color w:val="000000" w:themeColor="text1"/>
      <w:sz w:val="24"/>
      <w:szCs w:val="32"/>
      <w:lang w:eastAsia="da-DK"/>
    </w:rPr>
  </w:style>
  <w:style w:type="paragraph" w:customStyle="1" w:styleId="Projektbeskrivelse-overskrift">
    <w:name w:val="Projektbeskrivelse-overskrift"/>
    <w:basedOn w:val="Normal"/>
    <w:rsid w:val="007900B6"/>
    <w:pPr>
      <w:spacing w:after="120"/>
    </w:pPr>
    <w:rPr>
      <w:rFonts w:ascii="Verdana" w:eastAsiaTheme="minorEastAsia" w:hAnsi="Verdana" w:cs="Calibri"/>
      <w:b/>
      <w:color w:val="000000" w:themeColor="text1"/>
      <w:sz w:val="32"/>
      <w:szCs w:val="32"/>
      <w:lang w:eastAsia="da-DK"/>
    </w:rPr>
  </w:style>
  <w:style w:type="paragraph" w:styleId="Ingenafstand">
    <w:name w:val="No Spacing"/>
    <w:uiPriority w:val="1"/>
    <w:rsid w:val="007900B6"/>
    <w:pPr>
      <w:jc w:val="both"/>
    </w:pPr>
    <w:rPr>
      <w:rFonts w:ascii="Francker W01 Extra Light" w:eastAsiaTheme="minorEastAsia" w:hAnsi="Francker W01 Extra Light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0B6"/>
    <w:rPr>
      <w:rFonts w:ascii="Francker W01 Semibold" w:eastAsiaTheme="majorEastAsia" w:hAnsi="Francker W01 Semibold" w:cstheme="majorBidi"/>
      <w:b/>
      <w:bCs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00B6"/>
    <w:rPr>
      <w:rFonts w:ascii="Francker W01" w:eastAsiaTheme="majorEastAsia" w:hAnsi="Francker W01" w:cstheme="majorBidi"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D5FA5"/>
    <w:rPr>
      <w:rFonts w:ascii="Francker Pro Condensed" w:eastAsiaTheme="majorEastAsia" w:hAnsi="Francker Pro Condensed" w:cstheme="majorBidi"/>
      <w:color w:val="000000" w:themeColor="text1"/>
    </w:rPr>
  </w:style>
  <w:style w:type="paragraph" w:styleId="Titel">
    <w:name w:val="Title"/>
    <w:basedOn w:val="Normal"/>
    <w:next w:val="Normal"/>
    <w:link w:val="TitelTegn"/>
    <w:uiPriority w:val="10"/>
    <w:rsid w:val="007900B6"/>
    <w:pPr>
      <w:spacing w:after="300" w:line="240" w:lineRule="auto"/>
      <w:contextualSpacing/>
    </w:pPr>
    <w:rPr>
      <w:rFonts w:ascii="Francker W01 Semibold" w:eastAsiaTheme="majorEastAsia" w:hAnsi="Francker W01 Semibold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900B6"/>
    <w:rPr>
      <w:rFonts w:ascii="Francker W01 Semibold" w:eastAsiaTheme="majorEastAsia" w:hAnsi="Francker W01 Semibold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7900B6"/>
    <w:pPr>
      <w:numPr>
        <w:ilvl w:val="1"/>
      </w:numPr>
      <w:spacing w:after="120" w:line="240" w:lineRule="auto"/>
    </w:pPr>
    <w:rPr>
      <w:rFonts w:ascii="Francker W01" w:eastAsiaTheme="majorEastAsia" w:hAnsi="Francker W01" w:cstheme="majorBidi"/>
      <w:caps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00B6"/>
    <w:rPr>
      <w:rFonts w:ascii="Francker W01" w:eastAsiaTheme="majorEastAsia" w:hAnsi="Francker W01" w:cstheme="majorBidi"/>
      <w:caps/>
      <w:spacing w:val="15"/>
    </w:rPr>
  </w:style>
  <w:style w:type="character" w:styleId="Svagfremhvning">
    <w:name w:val="Subtle Emphasis"/>
    <w:basedOn w:val="Standardskrifttypeiafsnit"/>
    <w:uiPriority w:val="19"/>
    <w:rsid w:val="007900B6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7900B6"/>
    <w:rPr>
      <w:i/>
      <w:iCs/>
    </w:rPr>
  </w:style>
  <w:style w:type="character" w:styleId="Strk">
    <w:name w:val="Strong"/>
    <w:basedOn w:val="Standardskrifttypeiafsnit"/>
    <w:uiPriority w:val="22"/>
    <w:rsid w:val="007900B6"/>
    <w:rPr>
      <w:b/>
      <w:bCs/>
    </w:rPr>
  </w:style>
  <w:style w:type="paragraph" w:styleId="Citat">
    <w:name w:val="Quote"/>
    <w:basedOn w:val="Normal"/>
    <w:next w:val="Normal"/>
    <w:link w:val="CitatTegn"/>
    <w:uiPriority w:val="29"/>
    <w:rsid w:val="007900B6"/>
    <w:pPr>
      <w:spacing w:before="200" w:after="160" w:line="240" w:lineRule="auto"/>
      <w:ind w:left="864" w:right="864"/>
      <w:jc w:val="center"/>
    </w:pPr>
    <w:rPr>
      <w:rFonts w:ascii="Verdana" w:hAnsi="Verdana"/>
      <w:i/>
      <w:iCs/>
      <w:color w:val="404040" w:themeColor="text1" w:themeTint="BF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7900B6"/>
    <w:rPr>
      <w:rFonts w:ascii="Francker W01 Extra Light" w:hAnsi="Francker W01 Extra Light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rsid w:val="007900B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Verdana" w:eastAsiaTheme="minorEastAsia" w:hAnsi="Verdana"/>
      <w:i/>
      <w:iCs/>
      <w:color w:val="4472C4" w:themeColor="accent1"/>
      <w:szCs w:val="24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00B6"/>
    <w:rPr>
      <w:rFonts w:ascii="Francker W01 Extra Light" w:eastAsiaTheme="minorEastAsia" w:hAnsi="Francker W01 Extra Light"/>
      <w:i/>
      <w:iCs/>
      <w:color w:val="4472C4" w:themeColor="accent1"/>
      <w:lang w:eastAsia="da-DK"/>
    </w:rPr>
  </w:style>
  <w:style w:type="character" w:styleId="Svaghenvisning">
    <w:name w:val="Subtle Reference"/>
    <w:basedOn w:val="Standardskrifttypeiafsnit"/>
    <w:uiPriority w:val="31"/>
    <w:rsid w:val="007900B6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rsid w:val="007900B6"/>
    <w:rPr>
      <w:b/>
      <w:bCs/>
      <w:smallCaps/>
      <w:color w:val="4472C4" w:themeColor="accent1"/>
      <w:spacing w:val="5"/>
    </w:rPr>
  </w:style>
  <w:style w:type="character" w:styleId="Bogenstitel">
    <w:name w:val="Book Title"/>
    <w:basedOn w:val="Standardskrifttypeiafsnit"/>
    <w:uiPriority w:val="33"/>
    <w:rsid w:val="007900B6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rsid w:val="007900B6"/>
    <w:pPr>
      <w:spacing w:after="120" w:line="240" w:lineRule="auto"/>
      <w:ind w:left="720"/>
      <w:contextualSpacing/>
    </w:pPr>
    <w:rPr>
      <w:rFonts w:ascii="Verdana" w:eastAsiaTheme="minorEastAsia" w:hAnsi="Verdana"/>
      <w:szCs w:val="24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00B6"/>
    <w:pPr>
      <w:tabs>
        <w:tab w:val="right" w:leader="dot" w:pos="9622"/>
      </w:tabs>
      <w:spacing w:before="120" w:after="120" w:line="240" w:lineRule="auto"/>
    </w:pPr>
    <w:rPr>
      <w:rFonts w:ascii="Francker W01" w:eastAsiaTheme="minorEastAsia" w:hAnsi="Francker W01"/>
      <w:caps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900B6"/>
    <w:pPr>
      <w:spacing w:after="120" w:line="240" w:lineRule="auto"/>
      <w:ind w:left="240"/>
    </w:pPr>
    <w:rPr>
      <w:rFonts w:eastAsiaTheme="minorEastAsia"/>
      <w:smallCaps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900B6"/>
    <w:pPr>
      <w:spacing w:after="120" w:line="240" w:lineRule="auto"/>
      <w:ind w:left="480"/>
    </w:pPr>
    <w:rPr>
      <w:rFonts w:eastAsiaTheme="minorEastAsia"/>
      <w:i/>
      <w:lang w:eastAsia="da-DK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00B6"/>
    <w:pPr>
      <w:spacing w:after="120" w:line="240" w:lineRule="auto"/>
      <w:ind w:left="720"/>
    </w:pPr>
    <w:rPr>
      <w:rFonts w:eastAsiaTheme="minorEastAsia"/>
      <w:sz w:val="18"/>
      <w:szCs w:val="18"/>
      <w:lang w:eastAsia="da-DK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7900B6"/>
    <w:pPr>
      <w:spacing w:after="120" w:line="240" w:lineRule="auto"/>
      <w:ind w:left="960"/>
    </w:pPr>
    <w:rPr>
      <w:rFonts w:eastAsiaTheme="minorEastAsia"/>
      <w:sz w:val="18"/>
      <w:szCs w:val="18"/>
      <w:lang w:eastAsia="da-DK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7900B6"/>
    <w:pPr>
      <w:spacing w:after="120" w:line="240" w:lineRule="auto"/>
      <w:ind w:left="1200"/>
    </w:pPr>
    <w:rPr>
      <w:rFonts w:eastAsiaTheme="minorEastAsia"/>
      <w:sz w:val="18"/>
      <w:szCs w:val="18"/>
      <w:lang w:eastAsia="da-DK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7900B6"/>
    <w:pPr>
      <w:spacing w:after="120" w:line="240" w:lineRule="auto"/>
      <w:ind w:left="1440"/>
    </w:pPr>
    <w:rPr>
      <w:rFonts w:eastAsiaTheme="minorEastAsia"/>
      <w:sz w:val="18"/>
      <w:szCs w:val="18"/>
      <w:lang w:eastAsia="da-DK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7900B6"/>
    <w:pPr>
      <w:spacing w:after="120" w:line="240" w:lineRule="auto"/>
      <w:ind w:left="1680"/>
    </w:pPr>
    <w:rPr>
      <w:rFonts w:eastAsiaTheme="minorEastAsia"/>
      <w:sz w:val="18"/>
      <w:szCs w:val="18"/>
      <w:lang w:eastAsia="da-DK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7900B6"/>
    <w:pPr>
      <w:spacing w:after="120" w:line="240" w:lineRule="auto"/>
      <w:ind w:left="1920"/>
    </w:pPr>
    <w:rPr>
      <w:rFonts w:eastAsiaTheme="minorEastAsia"/>
      <w:sz w:val="18"/>
      <w:szCs w:val="18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7900B6"/>
    <w:pPr>
      <w:spacing w:after="120" w:line="240" w:lineRule="auto"/>
    </w:pPr>
    <w:rPr>
      <w:rFonts w:ascii="Verdana" w:hAnsi="Verdana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7900B6"/>
    <w:rPr>
      <w:rFonts w:ascii="Francker W01 Extra Light" w:hAnsi="Francker W01 Extra Light"/>
    </w:rPr>
  </w:style>
  <w:style w:type="paragraph" w:styleId="Sidefod">
    <w:name w:val="footer"/>
    <w:basedOn w:val="Normal"/>
    <w:link w:val="SidefodTegn"/>
    <w:uiPriority w:val="99"/>
    <w:unhideWhenUsed/>
    <w:rsid w:val="007900B6"/>
    <w:pPr>
      <w:tabs>
        <w:tab w:val="center" w:pos="4819"/>
        <w:tab w:val="right" w:pos="9638"/>
      </w:tabs>
      <w:spacing w:after="120" w:line="240" w:lineRule="auto"/>
    </w:pPr>
    <w:rPr>
      <w:rFonts w:ascii="Verdana" w:hAnsi="Verdana"/>
      <w:sz w:val="20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7900B6"/>
    <w:rPr>
      <w:rFonts w:ascii="Francker W01 Extra Light" w:hAnsi="Francker W01 Extra Light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7900B6"/>
    <w:pPr>
      <w:tabs>
        <w:tab w:val="center" w:pos="4819"/>
        <w:tab w:val="right" w:pos="9638"/>
      </w:tabs>
      <w:spacing w:after="120" w:line="240" w:lineRule="auto"/>
    </w:pPr>
    <w:rPr>
      <w:rFonts w:ascii="Verdana" w:hAnsi="Verdana"/>
      <w:sz w:val="20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7900B6"/>
    <w:rPr>
      <w:rFonts w:ascii="Francker W01 Extra Light" w:hAnsi="Francker W01 Extra Light"/>
      <w:sz w:val="20"/>
    </w:rPr>
  </w:style>
  <w:style w:type="character" w:styleId="Hyperlink">
    <w:name w:val="Hyperlink"/>
    <w:basedOn w:val="Standardskrifttypeiafsnit"/>
    <w:uiPriority w:val="99"/>
    <w:unhideWhenUsed/>
    <w:rsid w:val="00A82B8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A82B82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2554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@sejlsport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estolberg/Dansk%20Sejlunion%20Dropbox/F&#230;llesdrev/Logo_mv_DS%20identitet_(OBS%20tidl.%20ogsa&#778;%20pa&#778;%20F-drevet)/Skabeloner,%20brevpapir%20logoer%20mv/Brevpapir/Brevpapir_DAN_B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Brevpapir_DAN_B.dotx</Template>
  <TotalTime>1</TotalTime>
  <Pages>2</Pages>
  <Words>192</Words>
  <Characters>898</Characters>
  <Application>Microsoft Office Word</Application>
  <DocSecurity>0</DocSecurity>
  <Lines>14</Lines>
  <Paragraphs>3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Stolberg</dc:creator>
  <cp:keywords/>
  <dc:description/>
  <cp:lastModifiedBy>Julie Elver Stolberg</cp:lastModifiedBy>
  <cp:revision>1</cp:revision>
  <dcterms:created xsi:type="dcterms:W3CDTF">2024-12-11T09:13:00Z</dcterms:created>
  <dcterms:modified xsi:type="dcterms:W3CDTF">2024-12-11T09:20:00Z</dcterms:modified>
</cp:coreProperties>
</file>