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3A653" w14:textId="47A44F95" w:rsidR="00013F2B" w:rsidRPr="00FF3769" w:rsidRDefault="00890EEB" w:rsidP="00FF3769">
      <w:pPr>
        <w:spacing w:after="0" w:line="240" w:lineRule="auto"/>
        <w:jc w:val="left"/>
        <w:rPr>
          <w:rFonts w:ascii="DIF" w:hAnsi="DIF"/>
          <w:b/>
          <w:sz w:val="20"/>
          <w:szCs w:val="20"/>
          <w:lang w:val="da-DK"/>
        </w:rPr>
      </w:pPr>
      <w:bookmarkStart w:id="0" w:name="StartDoc"/>
      <w:bookmarkEnd w:id="0"/>
      <w:r w:rsidRPr="00FF3769">
        <w:rPr>
          <w:rFonts w:ascii="DIF" w:hAnsi="DIF"/>
          <w:b/>
          <w:sz w:val="20"/>
          <w:szCs w:val="20"/>
          <w:lang w:val="da-DK"/>
        </w:rPr>
        <w:t>P</w:t>
      </w:r>
      <w:r w:rsidR="00FF3769" w:rsidRPr="00FF3769">
        <w:rPr>
          <w:rFonts w:ascii="DIF" w:hAnsi="DIF"/>
          <w:b/>
          <w:sz w:val="20"/>
          <w:szCs w:val="20"/>
          <w:lang w:val="da-DK"/>
        </w:rPr>
        <w:t>rivatlivspolitik for xx-forbund</w:t>
      </w:r>
    </w:p>
    <w:p w14:paraId="2C7071C8" w14:textId="77777777" w:rsidR="00890EEB" w:rsidRPr="00FF3769" w:rsidRDefault="00890EEB" w:rsidP="00FF3769">
      <w:pPr>
        <w:spacing w:after="0" w:line="240" w:lineRule="auto"/>
        <w:jc w:val="left"/>
        <w:rPr>
          <w:rFonts w:ascii="DIF" w:hAnsi="DIF"/>
          <w:b/>
          <w:sz w:val="20"/>
          <w:szCs w:val="20"/>
          <w:lang w:val="da-DK"/>
        </w:rPr>
      </w:pPr>
    </w:p>
    <w:p w14:paraId="70C9BEE6" w14:textId="56BB53C1" w:rsidR="00890EEB" w:rsidRPr="00FF3769" w:rsidRDefault="00890EEB" w:rsidP="00FF3769">
      <w:pPr>
        <w:spacing w:after="0" w:line="240" w:lineRule="auto"/>
        <w:jc w:val="left"/>
        <w:rPr>
          <w:rFonts w:ascii="DIF" w:hAnsi="DIF"/>
          <w:sz w:val="20"/>
          <w:szCs w:val="20"/>
          <w:lang w:val="da-DK"/>
        </w:rPr>
      </w:pPr>
      <w:r w:rsidRPr="00FF3769">
        <w:rPr>
          <w:rFonts w:ascii="DIF" w:hAnsi="DIF"/>
          <w:sz w:val="20"/>
          <w:szCs w:val="20"/>
          <w:lang w:val="da-DK"/>
        </w:rPr>
        <w:t>Denne privatlivspolitik forklarer, hvordan</w:t>
      </w:r>
      <w:r w:rsidR="00FF3769" w:rsidRPr="00FF3769">
        <w:rPr>
          <w:rFonts w:ascii="DIF" w:hAnsi="DIF"/>
          <w:sz w:val="20"/>
          <w:szCs w:val="20"/>
          <w:lang w:val="da-DK"/>
        </w:rPr>
        <w:t xml:space="preserve"> vi i xx-forbundet</w:t>
      </w:r>
      <w:r w:rsidR="00997DCE" w:rsidRPr="00FF3769">
        <w:rPr>
          <w:rFonts w:ascii="DIF" w:hAnsi="DIF"/>
          <w:sz w:val="20"/>
          <w:szCs w:val="20"/>
          <w:lang w:val="da-DK"/>
        </w:rPr>
        <w:t xml:space="preserve"> </w:t>
      </w:r>
      <w:r w:rsidR="004640DD" w:rsidRPr="00FF3769">
        <w:rPr>
          <w:rFonts w:ascii="DIF" w:hAnsi="DIF"/>
          <w:sz w:val="20"/>
          <w:szCs w:val="20"/>
          <w:lang w:val="da-DK"/>
        </w:rPr>
        <w:t xml:space="preserve">behandler dine personoplysninger. </w:t>
      </w:r>
    </w:p>
    <w:p w14:paraId="06AD7512" w14:textId="77777777" w:rsidR="004640DD" w:rsidRPr="00FF3769" w:rsidRDefault="004640DD" w:rsidP="00FF3769">
      <w:pPr>
        <w:spacing w:after="0" w:line="240" w:lineRule="auto"/>
        <w:jc w:val="left"/>
        <w:rPr>
          <w:rFonts w:ascii="DIF" w:hAnsi="DIF"/>
          <w:sz w:val="20"/>
          <w:szCs w:val="20"/>
          <w:lang w:val="da-DK"/>
        </w:rPr>
      </w:pPr>
    </w:p>
    <w:p w14:paraId="4770DC3A" w14:textId="77777777" w:rsidR="004640DD" w:rsidRPr="00FF3769" w:rsidRDefault="004640DD" w:rsidP="00FF3769">
      <w:pPr>
        <w:pStyle w:val="Overskrift1"/>
        <w:numPr>
          <w:ilvl w:val="0"/>
          <w:numId w:val="0"/>
        </w:numPr>
        <w:spacing w:after="0" w:line="240" w:lineRule="auto"/>
        <w:ind w:left="851" w:hanging="851"/>
        <w:jc w:val="left"/>
        <w:rPr>
          <w:rFonts w:ascii="DIF" w:hAnsi="DIF"/>
          <w:sz w:val="20"/>
          <w:szCs w:val="20"/>
        </w:rPr>
      </w:pPr>
      <w:r w:rsidRPr="00FF3769">
        <w:rPr>
          <w:rFonts w:ascii="DIF" w:hAnsi="DIF"/>
          <w:sz w:val="20"/>
          <w:szCs w:val="20"/>
        </w:rPr>
        <w:t>Dataansvarlig</w:t>
      </w:r>
    </w:p>
    <w:p w14:paraId="4FBD68BF" w14:textId="54542291" w:rsidR="0023272B" w:rsidRPr="00FF3769" w:rsidRDefault="00FF3769" w:rsidP="00FF3769">
      <w:pPr>
        <w:pStyle w:val="Afsnitsnummerering2"/>
        <w:numPr>
          <w:ilvl w:val="0"/>
          <w:numId w:val="0"/>
        </w:numPr>
        <w:spacing w:after="0" w:line="240" w:lineRule="auto"/>
        <w:jc w:val="left"/>
        <w:rPr>
          <w:rFonts w:ascii="DIF" w:hAnsi="DIF"/>
          <w:sz w:val="20"/>
          <w:szCs w:val="20"/>
        </w:rPr>
      </w:pPr>
      <w:r w:rsidRPr="00FF3769">
        <w:rPr>
          <w:rFonts w:ascii="DIF" w:hAnsi="DIF"/>
          <w:sz w:val="20"/>
          <w:szCs w:val="20"/>
        </w:rPr>
        <w:t xml:space="preserve">I xx-forbund </w:t>
      </w:r>
      <w:r w:rsidR="004640DD" w:rsidRPr="00FF3769">
        <w:rPr>
          <w:rFonts w:ascii="DIF" w:hAnsi="DIF"/>
          <w:sz w:val="20"/>
          <w:szCs w:val="20"/>
        </w:rPr>
        <w:t xml:space="preserve">er </w:t>
      </w:r>
      <w:r w:rsidRPr="00FF3769">
        <w:rPr>
          <w:rFonts w:ascii="DIF" w:hAnsi="DIF"/>
          <w:sz w:val="20"/>
          <w:szCs w:val="20"/>
        </w:rPr>
        <w:t>vi data</w:t>
      </w:r>
      <w:r w:rsidR="004640DD" w:rsidRPr="00FF3769">
        <w:rPr>
          <w:rFonts w:ascii="DIF" w:hAnsi="DIF"/>
          <w:sz w:val="20"/>
          <w:szCs w:val="20"/>
        </w:rPr>
        <w:t xml:space="preserve">ansvarlig </w:t>
      </w:r>
      <w:r w:rsidRPr="00FF3769">
        <w:rPr>
          <w:rFonts w:ascii="DIF" w:hAnsi="DIF"/>
          <w:sz w:val="20"/>
          <w:szCs w:val="20"/>
        </w:rPr>
        <w:t xml:space="preserve">i forbindelse med </w:t>
      </w:r>
      <w:r w:rsidR="004640DD" w:rsidRPr="00FF3769">
        <w:rPr>
          <w:rFonts w:ascii="DIF" w:hAnsi="DIF"/>
          <w:sz w:val="20"/>
          <w:szCs w:val="20"/>
        </w:rPr>
        <w:t xml:space="preserve">behandlingen af </w:t>
      </w:r>
      <w:r w:rsidR="0023272B" w:rsidRPr="00FF3769">
        <w:rPr>
          <w:rFonts w:ascii="DIF" w:hAnsi="DIF"/>
          <w:sz w:val="20"/>
          <w:szCs w:val="20"/>
        </w:rPr>
        <w:t>personoplysninger</w:t>
      </w:r>
      <w:r w:rsidRPr="00FF3769">
        <w:rPr>
          <w:rFonts w:ascii="DIF" w:hAnsi="DIF"/>
          <w:sz w:val="20"/>
          <w:szCs w:val="20"/>
        </w:rPr>
        <w:t xml:space="preserve"> om dig. Vi</w:t>
      </w:r>
      <w:r w:rsidR="0023272B" w:rsidRPr="00FF3769">
        <w:rPr>
          <w:rFonts w:ascii="DIF" w:hAnsi="DIF"/>
          <w:sz w:val="20"/>
          <w:szCs w:val="20"/>
        </w:rPr>
        <w:t xml:space="preserve"> er:</w:t>
      </w:r>
    </w:p>
    <w:p w14:paraId="306852C3" w14:textId="0B78DB67" w:rsidR="002B71A1" w:rsidRPr="00FF3769" w:rsidRDefault="00997DCE" w:rsidP="00FF3769">
      <w:pPr>
        <w:pStyle w:val="Afsnitsnummerering2"/>
        <w:numPr>
          <w:ilvl w:val="0"/>
          <w:numId w:val="0"/>
        </w:numPr>
        <w:spacing w:after="0" w:line="240" w:lineRule="auto"/>
        <w:ind w:left="851" w:hanging="851"/>
        <w:jc w:val="left"/>
        <w:rPr>
          <w:rFonts w:ascii="DIF" w:hAnsi="DIF"/>
          <w:sz w:val="20"/>
          <w:szCs w:val="20"/>
          <w:highlight w:val="yellow"/>
        </w:rPr>
      </w:pPr>
      <w:r w:rsidRPr="00FF3769">
        <w:rPr>
          <w:rFonts w:ascii="DIF" w:hAnsi="DIF"/>
          <w:sz w:val="20"/>
          <w:szCs w:val="20"/>
          <w:highlight w:val="yellow"/>
        </w:rPr>
        <w:t>[</w:t>
      </w:r>
      <w:r w:rsidR="00FF3769" w:rsidRPr="00FF3769">
        <w:rPr>
          <w:rFonts w:ascii="DIF" w:hAnsi="DIF"/>
          <w:sz w:val="20"/>
          <w:szCs w:val="20"/>
          <w:highlight w:val="yellow"/>
        </w:rPr>
        <w:t>xx-forbund</w:t>
      </w:r>
      <w:r w:rsidRPr="00FF3769">
        <w:rPr>
          <w:rFonts w:ascii="DIF" w:hAnsi="DIF"/>
          <w:sz w:val="20"/>
          <w:szCs w:val="20"/>
          <w:highlight w:val="yellow"/>
        </w:rPr>
        <w:t>]</w:t>
      </w:r>
    </w:p>
    <w:p w14:paraId="2D3BC17B" w14:textId="77777777" w:rsidR="00997DCE" w:rsidRPr="00FF3769" w:rsidRDefault="00997DCE" w:rsidP="00FF3769">
      <w:pPr>
        <w:pStyle w:val="Afsnitsnummerering2"/>
        <w:numPr>
          <w:ilvl w:val="0"/>
          <w:numId w:val="0"/>
        </w:numPr>
        <w:spacing w:after="0" w:line="240" w:lineRule="auto"/>
        <w:ind w:left="851" w:hanging="851"/>
        <w:jc w:val="left"/>
        <w:rPr>
          <w:rFonts w:ascii="DIF" w:hAnsi="DIF"/>
          <w:sz w:val="20"/>
          <w:szCs w:val="20"/>
          <w:highlight w:val="yellow"/>
        </w:rPr>
      </w:pPr>
      <w:r w:rsidRPr="00FF3769">
        <w:rPr>
          <w:rFonts w:ascii="DIF" w:hAnsi="DIF"/>
          <w:sz w:val="20"/>
          <w:szCs w:val="20"/>
          <w:highlight w:val="yellow"/>
        </w:rPr>
        <w:t>[CVR-nummer]</w:t>
      </w:r>
    </w:p>
    <w:p w14:paraId="5AF4C165" w14:textId="1403735B" w:rsidR="0023272B" w:rsidRPr="00FF3769" w:rsidRDefault="00FF3769" w:rsidP="00FF3769">
      <w:pPr>
        <w:pStyle w:val="Afsnitsnummerering2"/>
        <w:numPr>
          <w:ilvl w:val="0"/>
          <w:numId w:val="0"/>
        </w:numPr>
        <w:spacing w:after="0" w:line="240" w:lineRule="auto"/>
        <w:ind w:left="851" w:hanging="851"/>
        <w:jc w:val="left"/>
        <w:rPr>
          <w:rFonts w:ascii="DIF" w:hAnsi="DIF"/>
          <w:sz w:val="20"/>
          <w:szCs w:val="20"/>
          <w:highlight w:val="yellow"/>
        </w:rPr>
      </w:pPr>
      <w:r w:rsidRPr="00FF3769">
        <w:rPr>
          <w:rFonts w:ascii="DIF" w:hAnsi="DIF"/>
          <w:sz w:val="20"/>
          <w:szCs w:val="20"/>
          <w:highlight w:val="yellow"/>
        </w:rPr>
        <w:t>[Adresse</w:t>
      </w:r>
      <w:r w:rsidR="00997DCE" w:rsidRPr="00FF3769">
        <w:rPr>
          <w:rFonts w:ascii="DIF" w:hAnsi="DIF"/>
          <w:sz w:val="20"/>
          <w:szCs w:val="20"/>
          <w:highlight w:val="yellow"/>
        </w:rPr>
        <w:t>]</w:t>
      </w:r>
    </w:p>
    <w:p w14:paraId="7AAC17CE" w14:textId="0B65D33F" w:rsidR="0023272B" w:rsidRPr="00FF3769" w:rsidRDefault="0023272B" w:rsidP="00FF3769">
      <w:pPr>
        <w:pStyle w:val="Afsnitsnummerering2"/>
        <w:numPr>
          <w:ilvl w:val="0"/>
          <w:numId w:val="0"/>
        </w:numPr>
        <w:spacing w:after="0" w:line="240" w:lineRule="auto"/>
        <w:ind w:left="851" w:hanging="851"/>
        <w:jc w:val="left"/>
        <w:rPr>
          <w:rFonts w:ascii="DIF" w:hAnsi="DIF"/>
          <w:sz w:val="20"/>
          <w:szCs w:val="20"/>
          <w:highlight w:val="yellow"/>
        </w:rPr>
      </w:pPr>
      <w:r w:rsidRPr="00FF3769">
        <w:rPr>
          <w:rFonts w:ascii="DIF" w:hAnsi="DIF"/>
          <w:sz w:val="20"/>
          <w:szCs w:val="20"/>
          <w:highlight w:val="yellow"/>
        </w:rPr>
        <w:t>[E</w:t>
      </w:r>
      <w:r w:rsidR="007A715B" w:rsidRPr="00FF3769">
        <w:rPr>
          <w:rFonts w:ascii="DIF" w:hAnsi="DIF"/>
          <w:sz w:val="20"/>
          <w:szCs w:val="20"/>
          <w:highlight w:val="yellow"/>
        </w:rPr>
        <w:t>-</w:t>
      </w:r>
      <w:r w:rsidRPr="00FF3769">
        <w:rPr>
          <w:rFonts w:ascii="DIF" w:hAnsi="DIF"/>
          <w:sz w:val="20"/>
          <w:szCs w:val="20"/>
          <w:highlight w:val="yellow"/>
        </w:rPr>
        <w:t>mailadresse]</w:t>
      </w:r>
    </w:p>
    <w:p w14:paraId="371A2B0E" w14:textId="77777777" w:rsidR="0023272B" w:rsidRPr="00FF3769" w:rsidRDefault="0023272B" w:rsidP="00FF3769">
      <w:pPr>
        <w:pStyle w:val="Afsnitsnummerering2"/>
        <w:numPr>
          <w:ilvl w:val="0"/>
          <w:numId w:val="0"/>
        </w:numPr>
        <w:spacing w:after="0" w:line="240" w:lineRule="auto"/>
        <w:ind w:left="851" w:hanging="851"/>
        <w:jc w:val="left"/>
        <w:rPr>
          <w:rFonts w:ascii="DIF" w:hAnsi="DIF"/>
          <w:sz w:val="20"/>
          <w:szCs w:val="20"/>
        </w:rPr>
      </w:pPr>
      <w:r w:rsidRPr="00FF3769">
        <w:rPr>
          <w:rFonts w:ascii="DIF" w:hAnsi="DIF"/>
          <w:sz w:val="20"/>
          <w:szCs w:val="20"/>
          <w:highlight w:val="yellow"/>
        </w:rPr>
        <w:t>[Telefonnummer]</w:t>
      </w:r>
    </w:p>
    <w:p w14:paraId="42F3C4D3" w14:textId="77777777" w:rsidR="006C6BA9" w:rsidRPr="00FF3769" w:rsidRDefault="006C6BA9" w:rsidP="00FF3769">
      <w:pPr>
        <w:pStyle w:val="Afsnitsnummerering2"/>
        <w:numPr>
          <w:ilvl w:val="0"/>
          <w:numId w:val="0"/>
        </w:numPr>
        <w:spacing w:after="0" w:line="240" w:lineRule="auto"/>
        <w:ind w:left="851" w:hanging="851"/>
        <w:jc w:val="left"/>
        <w:rPr>
          <w:rFonts w:ascii="DIF" w:hAnsi="DIF"/>
          <w:sz w:val="20"/>
          <w:szCs w:val="20"/>
        </w:rPr>
      </w:pPr>
    </w:p>
    <w:p w14:paraId="1CD2BC3B" w14:textId="77777777" w:rsidR="00556629" w:rsidRPr="00FF3769" w:rsidRDefault="00556629" w:rsidP="00FF3769">
      <w:pPr>
        <w:pStyle w:val="Overskrift1"/>
        <w:numPr>
          <w:ilvl w:val="0"/>
          <w:numId w:val="0"/>
        </w:numPr>
        <w:spacing w:after="0" w:line="240" w:lineRule="auto"/>
        <w:ind w:left="851" w:hanging="851"/>
        <w:rPr>
          <w:rFonts w:ascii="DIF" w:hAnsi="DIF"/>
          <w:sz w:val="20"/>
          <w:szCs w:val="20"/>
        </w:rPr>
      </w:pPr>
      <w:r w:rsidRPr="00FF3769">
        <w:rPr>
          <w:rFonts w:ascii="DIF" w:hAnsi="DIF"/>
          <w:sz w:val="20"/>
          <w:szCs w:val="20"/>
        </w:rPr>
        <w:t>Brug af personoplysninger</w:t>
      </w:r>
    </w:p>
    <w:p w14:paraId="5B8BD449" w14:textId="55CD0B68" w:rsidR="00556629" w:rsidRPr="00FF3769" w:rsidRDefault="00556629"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 xml:space="preserve">Vi </w:t>
      </w:r>
      <w:r w:rsidR="00F50AEF" w:rsidRPr="00FF3769">
        <w:rPr>
          <w:rFonts w:ascii="DIF" w:hAnsi="DIF"/>
          <w:sz w:val="20"/>
          <w:szCs w:val="20"/>
        </w:rPr>
        <w:t xml:space="preserve">anvender </w:t>
      </w:r>
      <w:r w:rsidRPr="00FF3769">
        <w:rPr>
          <w:rFonts w:ascii="DIF" w:hAnsi="DIF"/>
          <w:sz w:val="20"/>
          <w:szCs w:val="20"/>
        </w:rPr>
        <w:t>dine personoplysninger til følgende formål:</w:t>
      </w:r>
    </w:p>
    <w:p w14:paraId="1E5BDED8" w14:textId="013DB649" w:rsidR="007C0CB1" w:rsidRPr="00FF3769" w:rsidRDefault="00FF3769"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 xml:space="preserve">[Tilføj </w:t>
      </w:r>
      <w:r w:rsidR="00755DDE" w:rsidRPr="00FF3769">
        <w:rPr>
          <w:rFonts w:ascii="DIF" w:hAnsi="DIF"/>
          <w:sz w:val="20"/>
          <w:szCs w:val="20"/>
        </w:rPr>
        <w:t>oplysninger om formålene</w:t>
      </w:r>
      <w:r w:rsidR="00F50AEF" w:rsidRPr="00FF3769">
        <w:rPr>
          <w:rFonts w:ascii="DIF" w:hAnsi="DIF"/>
          <w:sz w:val="20"/>
          <w:szCs w:val="20"/>
        </w:rPr>
        <w:t xml:space="preserve"> med </w:t>
      </w:r>
      <w:r w:rsidRPr="00FF3769">
        <w:rPr>
          <w:rFonts w:ascii="DIF" w:hAnsi="DIF"/>
          <w:sz w:val="20"/>
          <w:szCs w:val="20"/>
        </w:rPr>
        <w:t>de forskellige typer af behandling</w:t>
      </w:r>
      <w:r w:rsidR="007C0CB1" w:rsidRPr="00FF3769">
        <w:rPr>
          <w:rFonts w:ascii="DIF" w:hAnsi="DIF"/>
          <w:sz w:val="20"/>
          <w:szCs w:val="20"/>
        </w:rPr>
        <w:t>]</w:t>
      </w:r>
    </w:p>
    <w:p w14:paraId="3995403F" w14:textId="77777777" w:rsidR="007C5376" w:rsidRPr="00FF3769" w:rsidRDefault="007C5376" w:rsidP="00FF3769">
      <w:pPr>
        <w:pStyle w:val="Afsnitsnummerering2"/>
        <w:numPr>
          <w:ilvl w:val="0"/>
          <w:numId w:val="0"/>
        </w:numPr>
        <w:spacing w:after="0" w:line="240" w:lineRule="auto"/>
        <w:ind w:left="851" w:hanging="851"/>
        <w:jc w:val="left"/>
        <w:rPr>
          <w:rFonts w:ascii="DIF" w:hAnsi="DIF"/>
          <w:sz w:val="20"/>
          <w:szCs w:val="20"/>
        </w:rPr>
      </w:pPr>
    </w:p>
    <w:p w14:paraId="7A6A7F0D" w14:textId="77777777" w:rsidR="006C6BA9" w:rsidRPr="00FF3769" w:rsidRDefault="006C6BA9" w:rsidP="00FF3769">
      <w:pPr>
        <w:pStyle w:val="Overskrift1"/>
        <w:numPr>
          <w:ilvl w:val="0"/>
          <w:numId w:val="0"/>
        </w:numPr>
        <w:spacing w:after="0" w:line="240" w:lineRule="auto"/>
        <w:ind w:left="851" w:hanging="851"/>
        <w:jc w:val="left"/>
        <w:rPr>
          <w:rFonts w:ascii="DIF" w:hAnsi="DIF"/>
          <w:sz w:val="20"/>
          <w:szCs w:val="20"/>
        </w:rPr>
      </w:pPr>
      <w:r w:rsidRPr="00FF3769">
        <w:rPr>
          <w:rFonts w:ascii="DIF" w:hAnsi="DIF"/>
          <w:sz w:val="20"/>
          <w:szCs w:val="20"/>
        </w:rPr>
        <w:t xml:space="preserve">Kategorier af personoplysninger </w:t>
      </w:r>
    </w:p>
    <w:p w14:paraId="62991001" w14:textId="01380953" w:rsidR="006C6BA9" w:rsidRPr="00FF3769" w:rsidRDefault="00556629" w:rsidP="00FF3769">
      <w:pPr>
        <w:pStyle w:val="Afsnitsnummerering2"/>
        <w:numPr>
          <w:ilvl w:val="0"/>
          <w:numId w:val="0"/>
        </w:numPr>
        <w:spacing w:after="0" w:line="240" w:lineRule="auto"/>
        <w:jc w:val="left"/>
        <w:rPr>
          <w:rFonts w:ascii="DIF" w:hAnsi="DIF"/>
          <w:sz w:val="20"/>
          <w:szCs w:val="20"/>
        </w:rPr>
      </w:pPr>
      <w:r w:rsidRPr="00FF3769">
        <w:rPr>
          <w:rFonts w:ascii="DIF" w:hAnsi="DIF"/>
          <w:sz w:val="20"/>
          <w:szCs w:val="20"/>
        </w:rPr>
        <w:t xml:space="preserve">Vi </w:t>
      </w:r>
      <w:r w:rsidR="006C6BA9" w:rsidRPr="00FF3769">
        <w:rPr>
          <w:rFonts w:ascii="DIF" w:hAnsi="DIF"/>
          <w:sz w:val="20"/>
          <w:szCs w:val="20"/>
        </w:rPr>
        <w:t>indsamle</w:t>
      </w:r>
      <w:r w:rsidR="00F50AEF" w:rsidRPr="00FF3769">
        <w:rPr>
          <w:rFonts w:ascii="DIF" w:hAnsi="DIF"/>
          <w:sz w:val="20"/>
          <w:szCs w:val="20"/>
        </w:rPr>
        <w:t>r</w:t>
      </w:r>
      <w:r w:rsidR="006C6BA9" w:rsidRPr="00FF3769">
        <w:rPr>
          <w:rFonts w:ascii="DIF" w:hAnsi="DIF"/>
          <w:sz w:val="20"/>
          <w:szCs w:val="20"/>
        </w:rPr>
        <w:t xml:space="preserve"> </w:t>
      </w:r>
      <w:r w:rsidR="005955B8" w:rsidRPr="00FF3769">
        <w:rPr>
          <w:rFonts w:ascii="DIF" w:hAnsi="DIF"/>
          <w:sz w:val="20"/>
          <w:szCs w:val="20"/>
        </w:rPr>
        <w:t xml:space="preserve">følgende </w:t>
      </w:r>
      <w:r w:rsidR="00FF3769" w:rsidRPr="00FF3769">
        <w:rPr>
          <w:rFonts w:ascii="DIF" w:hAnsi="DIF"/>
          <w:sz w:val="20"/>
          <w:szCs w:val="20"/>
        </w:rPr>
        <w:t>oplysninger</w:t>
      </w:r>
    </w:p>
    <w:p w14:paraId="3A4F0F98" w14:textId="77777777" w:rsidR="00CE77EF" w:rsidRPr="00FF3769" w:rsidRDefault="006C6BA9" w:rsidP="00FF3769">
      <w:pPr>
        <w:pStyle w:val="Afsnitsnummerering2"/>
        <w:numPr>
          <w:ilvl w:val="0"/>
          <w:numId w:val="9"/>
        </w:numPr>
        <w:spacing w:after="0" w:line="240" w:lineRule="auto"/>
        <w:jc w:val="left"/>
        <w:rPr>
          <w:rFonts w:ascii="DIF" w:hAnsi="DIF"/>
          <w:sz w:val="20"/>
          <w:szCs w:val="20"/>
          <w:highlight w:val="yellow"/>
        </w:rPr>
      </w:pPr>
      <w:r w:rsidRPr="00FF3769">
        <w:rPr>
          <w:rFonts w:ascii="DIF" w:hAnsi="DIF"/>
          <w:sz w:val="20"/>
          <w:szCs w:val="20"/>
          <w:highlight w:val="yellow"/>
        </w:rPr>
        <w:t xml:space="preserve">Følsomme personoplysninger: </w:t>
      </w:r>
      <w:r w:rsidRPr="00FF3769">
        <w:rPr>
          <w:rFonts w:ascii="DIF" w:hAnsi="DIF"/>
          <w:i/>
          <w:sz w:val="20"/>
          <w:szCs w:val="20"/>
          <w:highlight w:val="yellow"/>
        </w:rPr>
        <w:t>[F.eks. personoplysninger om race eller etnisk oprindelse, politisk, religiøs eller filosofisk overbevisning eller fagforeningsmæssigt tilhørsforhold samt behandling af genetiske data, biometriske data med det formål entydigt at identificere en fysisk person, helbredsoplysninger eller oplysninger om en fysisk persons seksuelle forhold eller seksuelle orientering</w:t>
      </w:r>
      <w:r w:rsidR="00CE77EF" w:rsidRPr="00FF3769">
        <w:rPr>
          <w:rFonts w:ascii="DIF" w:hAnsi="DIF"/>
          <w:i/>
          <w:sz w:val="20"/>
          <w:szCs w:val="20"/>
          <w:highlight w:val="yellow"/>
        </w:rPr>
        <w:t>]</w:t>
      </w:r>
    </w:p>
    <w:p w14:paraId="16FEF658" w14:textId="77777777" w:rsidR="007C5376" w:rsidRPr="00FF3769" w:rsidRDefault="007C5376" w:rsidP="00FF3769">
      <w:pPr>
        <w:pStyle w:val="Afsnitsnummerering2"/>
        <w:numPr>
          <w:ilvl w:val="0"/>
          <w:numId w:val="9"/>
        </w:numPr>
        <w:spacing w:after="0" w:line="240" w:lineRule="auto"/>
        <w:jc w:val="left"/>
        <w:rPr>
          <w:rFonts w:ascii="DIF" w:hAnsi="DIF"/>
          <w:sz w:val="20"/>
          <w:szCs w:val="20"/>
          <w:highlight w:val="yellow"/>
        </w:rPr>
      </w:pPr>
      <w:r w:rsidRPr="00FF3769">
        <w:rPr>
          <w:rFonts w:ascii="DIF" w:hAnsi="DIF"/>
          <w:sz w:val="20"/>
          <w:szCs w:val="20"/>
          <w:highlight w:val="yellow"/>
        </w:rPr>
        <w:t xml:space="preserve">Personoplysninger vedrørende straffedomme og lovovertrædelser: </w:t>
      </w:r>
      <w:r w:rsidRPr="00FF3769">
        <w:rPr>
          <w:rFonts w:ascii="DIF" w:hAnsi="DIF"/>
          <w:i/>
          <w:sz w:val="20"/>
          <w:szCs w:val="20"/>
          <w:highlight w:val="yellow"/>
        </w:rPr>
        <w:t>[F.eks. Overtrædelse af strafbelagt lovgivning, herunder straffeloven eller straffeattest]</w:t>
      </w:r>
    </w:p>
    <w:p w14:paraId="2CBC50E0" w14:textId="77777777" w:rsidR="007C5376" w:rsidRPr="00FF3769" w:rsidRDefault="007C5376" w:rsidP="00FF3769">
      <w:pPr>
        <w:pStyle w:val="Afsnitsnummerering2"/>
        <w:numPr>
          <w:ilvl w:val="0"/>
          <w:numId w:val="9"/>
        </w:numPr>
        <w:spacing w:after="0" w:line="240" w:lineRule="auto"/>
        <w:jc w:val="left"/>
        <w:rPr>
          <w:rFonts w:ascii="DIF" w:hAnsi="DIF"/>
          <w:sz w:val="20"/>
          <w:szCs w:val="20"/>
          <w:highlight w:val="yellow"/>
        </w:rPr>
      </w:pPr>
      <w:r w:rsidRPr="00FF3769">
        <w:rPr>
          <w:rFonts w:ascii="DIF" w:hAnsi="DIF"/>
          <w:sz w:val="20"/>
          <w:szCs w:val="20"/>
          <w:highlight w:val="yellow"/>
        </w:rPr>
        <w:t>Almindelige personoplysninger</w:t>
      </w:r>
      <w:r w:rsidRPr="00FF3769">
        <w:rPr>
          <w:rFonts w:ascii="DIF" w:hAnsi="DIF"/>
          <w:i/>
          <w:sz w:val="20"/>
          <w:szCs w:val="20"/>
          <w:highlight w:val="yellow"/>
        </w:rPr>
        <w:t xml:space="preserve">: [F.eks. navn, adresse, </w:t>
      </w:r>
      <w:proofErr w:type="spellStart"/>
      <w:r w:rsidRPr="00FF3769">
        <w:rPr>
          <w:rFonts w:ascii="DIF" w:hAnsi="DIF"/>
          <w:i/>
          <w:sz w:val="20"/>
          <w:szCs w:val="20"/>
          <w:highlight w:val="yellow"/>
        </w:rPr>
        <w:t>emailadresse</w:t>
      </w:r>
      <w:proofErr w:type="spellEnd"/>
      <w:r w:rsidRPr="00FF3769">
        <w:rPr>
          <w:rFonts w:ascii="DIF" w:hAnsi="DIF"/>
          <w:i/>
          <w:sz w:val="20"/>
          <w:szCs w:val="20"/>
          <w:highlight w:val="yellow"/>
        </w:rPr>
        <w:t>, telefonnummer, CPR-nummer, jobhistorik, købshistorik, brug af vores digitale tjenester, uddannelsesmæssig baggrund, ansøgning/CV, fødselsdato etc.]</w:t>
      </w:r>
    </w:p>
    <w:p w14:paraId="179F1A0A" w14:textId="77777777" w:rsidR="00CE77EF" w:rsidRPr="00FF3769" w:rsidRDefault="00CE77EF" w:rsidP="00FF3769">
      <w:pPr>
        <w:pStyle w:val="Afsnitsnummerering2"/>
        <w:numPr>
          <w:ilvl w:val="0"/>
          <w:numId w:val="0"/>
        </w:numPr>
        <w:spacing w:after="0" w:line="240" w:lineRule="auto"/>
        <w:ind w:left="851" w:hanging="851"/>
        <w:jc w:val="left"/>
        <w:rPr>
          <w:rFonts w:ascii="DIF" w:hAnsi="DIF"/>
          <w:sz w:val="20"/>
          <w:szCs w:val="20"/>
        </w:rPr>
      </w:pPr>
    </w:p>
    <w:p w14:paraId="4DB6A7CE" w14:textId="764E5105" w:rsidR="00556629" w:rsidRPr="00FF3769" w:rsidRDefault="00CE77EF" w:rsidP="00FF3769">
      <w:pPr>
        <w:pStyle w:val="Overskrift1"/>
        <w:numPr>
          <w:ilvl w:val="0"/>
          <w:numId w:val="0"/>
        </w:numPr>
        <w:spacing w:after="0" w:line="240" w:lineRule="auto"/>
        <w:ind w:left="851" w:hanging="851"/>
        <w:jc w:val="left"/>
        <w:rPr>
          <w:rFonts w:ascii="DIF" w:hAnsi="DIF"/>
          <w:sz w:val="20"/>
          <w:szCs w:val="20"/>
        </w:rPr>
      </w:pPr>
      <w:r w:rsidRPr="00FF3769">
        <w:rPr>
          <w:rFonts w:ascii="DIF" w:hAnsi="DIF"/>
          <w:sz w:val="20"/>
          <w:szCs w:val="20"/>
        </w:rPr>
        <w:t>Kilder</w:t>
      </w:r>
      <w:r w:rsidR="007D1380" w:rsidRPr="00FF3769">
        <w:rPr>
          <w:rFonts w:ascii="DIF" w:hAnsi="DIF"/>
          <w:sz w:val="20"/>
          <w:szCs w:val="20"/>
        </w:rPr>
        <w:t xml:space="preserve"> </w:t>
      </w:r>
    </w:p>
    <w:p w14:paraId="7350702F" w14:textId="1E1C5143" w:rsidR="00705774" w:rsidRPr="00FF3769" w:rsidRDefault="00546007"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 xml:space="preserve">Når </w:t>
      </w:r>
      <w:r w:rsidR="00EF4816" w:rsidRPr="00FF3769">
        <w:rPr>
          <w:rFonts w:ascii="DIF" w:hAnsi="DIF"/>
          <w:sz w:val="20"/>
          <w:szCs w:val="20"/>
        </w:rPr>
        <w:t>v</w:t>
      </w:r>
      <w:r w:rsidR="00705774" w:rsidRPr="00FF3769">
        <w:rPr>
          <w:rFonts w:ascii="DIF" w:hAnsi="DIF"/>
          <w:sz w:val="20"/>
          <w:szCs w:val="20"/>
        </w:rPr>
        <w:t xml:space="preserve">i </w:t>
      </w:r>
      <w:r w:rsidR="00FF3769">
        <w:rPr>
          <w:rFonts w:ascii="DIF" w:hAnsi="DIF"/>
          <w:sz w:val="20"/>
          <w:szCs w:val="20"/>
        </w:rPr>
        <w:t>modtager</w:t>
      </w:r>
      <w:r w:rsidR="00705774" w:rsidRPr="00FF3769">
        <w:rPr>
          <w:rFonts w:ascii="DIF" w:hAnsi="DIF"/>
          <w:sz w:val="20"/>
          <w:szCs w:val="20"/>
        </w:rPr>
        <w:t xml:space="preserve"> informa</w:t>
      </w:r>
      <w:r w:rsidR="00F50AEF" w:rsidRPr="00FF3769">
        <w:rPr>
          <w:rFonts w:ascii="DIF" w:hAnsi="DIF"/>
          <w:sz w:val="20"/>
          <w:szCs w:val="20"/>
        </w:rPr>
        <w:t>tion fra andre end dig</w:t>
      </w:r>
      <w:r w:rsidR="00FF3769">
        <w:rPr>
          <w:rFonts w:ascii="DIF" w:hAnsi="DIF"/>
          <w:sz w:val="20"/>
          <w:szCs w:val="20"/>
        </w:rPr>
        <w:t xml:space="preserve"> </w:t>
      </w:r>
      <w:proofErr w:type="gramStart"/>
      <w:r w:rsidR="00FF3769">
        <w:rPr>
          <w:rFonts w:ascii="DIF" w:hAnsi="DIF"/>
          <w:sz w:val="20"/>
          <w:szCs w:val="20"/>
        </w:rPr>
        <w:t xml:space="preserve">selv </w:t>
      </w:r>
      <w:r w:rsidR="00F50AEF" w:rsidRPr="00FF3769">
        <w:rPr>
          <w:rFonts w:ascii="DIF" w:hAnsi="DIF"/>
          <w:sz w:val="20"/>
          <w:szCs w:val="20"/>
        </w:rPr>
        <w:t>,</w:t>
      </w:r>
      <w:proofErr w:type="gramEnd"/>
      <w:r w:rsidR="00F50AEF" w:rsidRPr="00FF3769">
        <w:rPr>
          <w:rFonts w:ascii="DIF" w:hAnsi="DIF"/>
          <w:sz w:val="20"/>
          <w:szCs w:val="20"/>
        </w:rPr>
        <w:t xml:space="preserve"> vil</w:t>
      </w:r>
      <w:r w:rsidR="00705774" w:rsidRPr="00FF3769">
        <w:rPr>
          <w:rFonts w:ascii="DIF" w:hAnsi="DIF"/>
          <w:sz w:val="20"/>
          <w:szCs w:val="20"/>
        </w:rPr>
        <w:t xml:space="preserve"> disse kilder være:</w:t>
      </w:r>
    </w:p>
    <w:p w14:paraId="6FECBFEB" w14:textId="0ED0ED40" w:rsidR="00705774" w:rsidRPr="00FF3769" w:rsidRDefault="00705774" w:rsidP="00FF3769">
      <w:pPr>
        <w:pStyle w:val="Afsnitsnummerering2"/>
        <w:numPr>
          <w:ilvl w:val="0"/>
          <w:numId w:val="10"/>
        </w:numPr>
        <w:spacing w:after="0" w:line="240" w:lineRule="auto"/>
        <w:rPr>
          <w:rFonts w:ascii="DIF" w:hAnsi="DIF"/>
          <w:sz w:val="20"/>
          <w:szCs w:val="20"/>
          <w:highlight w:val="yellow"/>
        </w:rPr>
      </w:pPr>
      <w:r w:rsidRPr="00FF3769">
        <w:rPr>
          <w:rFonts w:ascii="DIF" w:hAnsi="DIF"/>
          <w:sz w:val="20"/>
          <w:szCs w:val="20"/>
          <w:highlight w:val="yellow"/>
        </w:rPr>
        <w:t xml:space="preserve">En tidligere </w:t>
      </w:r>
      <w:r w:rsidR="00F50AEF" w:rsidRPr="00FF3769">
        <w:rPr>
          <w:rFonts w:ascii="DIF" w:hAnsi="DIF"/>
          <w:sz w:val="20"/>
          <w:szCs w:val="20"/>
          <w:highlight w:val="yellow"/>
        </w:rPr>
        <w:t>arbejdsgiver.</w:t>
      </w:r>
    </w:p>
    <w:p w14:paraId="688B9C85" w14:textId="77777777" w:rsidR="00705774" w:rsidRPr="00FF3769" w:rsidRDefault="00705774" w:rsidP="00FF3769">
      <w:pPr>
        <w:pStyle w:val="Afsnitsnummerering2"/>
        <w:numPr>
          <w:ilvl w:val="0"/>
          <w:numId w:val="10"/>
        </w:numPr>
        <w:spacing w:after="0" w:line="240" w:lineRule="auto"/>
        <w:rPr>
          <w:rFonts w:ascii="DIF" w:hAnsi="DIF"/>
          <w:sz w:val="20"/>
          <w:szCs w:val="20"/>
          <w:highlight w:val="yellow"/>
        </w:rPr>
      </w:pPr>
      <w:r w:rsidRPr="00FF3769">
        <w:rPr>
          <w:rFonts w:ascii="DIF" w:hAnsi="DIF"/>
          <w:sz w:val="20"/>
          <w:szCs w:val="20"/>
          <w:highlight w:val="yellow"/>
        </w:rPr>
        <w:t>Online kilder, f.eks. sociale medier, der er offentligt tilgængelige</w:t>
      </w:r>
      <w:r w:rsidR="002B3E82" w:rsidRPr="00FF3769">
        <w:rPr>
          <w:rFonts w:ascii="DIF" w:hAnsi="DIF"/>
          <w:sz w:val="20"/>
          <w:szCs w:val="20"/>
          <w:highlight w:val="yellow"/>
        </w:rPr>
        <w:t>.</w:t>
      </w:r>
    </w:p>
    <w:p w14:paraId="62661251" w14:textId="65AC3A49" w:rsidR="007C0CB1" w:rsidRPr="00FF3769" w:rsidRDefault="00905DC6" w:rsidP="00FF3769">
      <w:pPr>
        <w:pStyle w:val="Afsnitsnummerering2"/>
        <w:numPr>
          <w:ilvl w:val="0"/>
          <w:numId w:val="10"/>
        </w:numPr>
        <w:spacing w:after="0" w:line="240" w:lineRule="auto"/>
        <w:rPr>
          <w:rFonts w:ascii="DIF" w:hAnsi="DIF"/>
          <w:sz w:val="20"/>
          <w:szCs w:val="20"/>
          <w:highlight w:val="yellow"/>
        </w:rPr>
      </w:pPr>
      <w:r w:rsidRPr="00FF3769">
        <w:rPr>
          <w:rFonts w:ascii="DIF" w:hAnsi="DIF"/>
          <w:sz w:val="20"/>
          <w:szCs w:val="20"/>
          <w:highlight w:val="yellow"/>
        </w:rPr>
        <w:t>Offentlige myndigheder</w:t>
      </w:r>
      <w:r w:rsidR="002B3E82" w:rsidRPr="00FF3769">
        <w:rPr>
          <w:rFonts w:ascii="DIF" w:hAnsi="DIF"/>
          <w:sz w:val="20"/>
          <w:szCs w:val="20"/>
          <w:highlight w:val="yellow"/>
        </w:rPr>
        <w:t>.</w:t>
      </w:r>
    </w:p>
    <w:p w14:paraId="1B44FB62" w14:textId="77777777" w:rsidR="00F50AEF" w:rsidRPr="00FF3769" w:rsidRDefault="00F50AEF" w:rsidP="00FF3769">
      <w:pPr>
        <w:pStyle w:val="Afsnitsnummerering2"/>
        <w:numPr>
          <w:ilvl w:val="0"/>
          <w:numId w:val="0"/>
        </w:numPr>
        <w:spacing w:after="0" w:line="240" w:lineRule="auto"/>
        <w:jc w:val="left"/>
        <w:rPr>
          <w:rFonts w:ascii="DIF" w:hAnsi="DIF"/>
          <w:sz w:val="20"/>
          <w:szCs w:val="20"/>
        </w:rPr>
      </w:pPr>
    </w:p>
    <w:p w14:paraId="69BB91B0" w14:textId="77777777" w:rsidR="00F50AEF" w:rsidRPr="00FF3769" w:rsidRDefault="00F50AEF" w:rsidP="00FF3769">
      <w:pPr>
        <w:pStyle w:val="Afsnitsnummerering2"/>
        <w:numPr>
          <w:ilvl w:val="0"/>
          <w:numId w:val="0"/>
        </w:numPr>
        <w:spacing w:after="0" w:line="240" w:lineRule="auto"/>
        <w:ind w:left="851" w:hanging="851"/>
        <w:jc w:val="left"/>
        <w:rPr>
          <w:rFonts w:ascii="DIF" w:hAnsi="DIF"/>
          <w:sz w:val="20"/>
          <w:szCs w:val="20"/>
          <w:highlight w:val="yellow"/>
        </w:rPr>
      </w:pPr>
    </w:p>
    <w:p w14:paraId="09ED62FE" w14:textId="77777777" w:rsidR="000F5B07" w:rsidRPr="00FF3769" w:rsidRDefault="00EF4816" w:rsidP="00FF3769">
      <w:pPr>
        <w:pStyle w:val="Overskrift1"/>
        <w:numPr>
          <w:ilvl w:val="0"/>
          <w:numId w:val="0"/>
        </w:numPr>
        <w:spacing w:after="0" w:line="240" w:lineRule="auto"/>
        <w:ind w:left="851" w:hanging="851"/>
        <w:rPr>
          <w:rFonts w:ascii="DIF" w:hAnsi="DIF"/>
          <w:sz w:val="20"/>
          <w:szCs w:val="20"/>
        </w:rPr>
      </w:pPr>
      <w:r w:rsidRPr="00FF3769">
        <w:rPr>
          <w:rFonts w:ascii="DIF" w:hAnsi="DIF"/>
          <w:sz w:val="20"/>
          <w:szCs w:val="20"/>
        </w:rPr>
        <w:t>Behandlingsgrundlag</w:t>
      </w:r>
    </w:p>
    <w:p w14:paraId="72FB54E8" w14:textId="77777777" w:rsidR="006C6BA9" w:rsidRPr="00FF3769" w:rsidRDefault="000F5B07"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Vi behandle</w:t>
      </w:r>
      <w:r w:rsidR="0015166A" w:rsidRPr="00FF3769">
        <w:rPr>
          <w:rFonts w:ascii="DIF" w:hAnsi="DIF"/>
          <w:sz w:val="20"/>
          <w:szCs w:val="20"/>
        </w:rPr>
        <w:t>r</w:t>
      </w:r>
      <w:r w:rsidRPr="00FF3769">
        <w:rPr>
          <w:rFonts w:ascii="DIF" w:hAnsi="DIF"/>
          <w:sz w:val="20"/>
          <w:szCs w:val="20"/>
        </w:rPr>
        <w:t xml:space="preserve"> dine personoplysninger som beskrevet ovenfor baseret på følgende </w:t>
      </w:r>
      <w:r w:rsidR="007D1380" w:rsidRPr="00FF3769">
        <w:rPr>
          <w:rFonts w:ascii="DIF" w:hAnsi="DIF"/>
          <w:sz w:val="20"/>
          <w:szCs w:val="20"/>
        </w:rPr>
        <w:t>behandlingsgrundlag</w:t>
      </w:r>
      <w:r w:rsidRPr="00FF3769">
        <w:rPr>
          <w:rFonts w:ascii="DIF" w:hAnsi="DIF"/>
          <w:sz w:val="20"/>
          <w:szCs w:val="20"/>
        </w:rPr>
        <w:t>:</w:t>
      </w:r>
    </w:p>
    <w:p w14:paraId="7D1D3951" w14:textId="3C49D678" w:rsidR="00F50AEF" w:rsidRPr="00FF3769" w:rsidRDefault="00F50AEF" w:rsidP="00FF3769">
      <w:pPr>
        <w:pStyle w:val="Afsnitsnummerering2"/>
        <w:numPr>
          <w:ilvl w:val="0"/>
          <w:numId w:val="0"/>
        </w:numPr>
        <w:spacing w:after="0" w:line="240" w:lineRule="auto"/>
        <w:rPr>
          <w:rFonts w:ascii="DIF" w:hAnsi="DIF"/>
          <w:sz w:val="20"/>
          <w:szCs w:val="20"/>
        </w:rPr>
      </w:pPr>
      <w:r w:rsidRPr="00FF3769">
        <w:rPr>
          <w:rFonts w:ascii="DIF" w:hAnsi="DIF"/>
          <w:sz w:val="20"/>
          <w:szCs w:val="20"/>
          <w:highlight w:val="yellow"/>
        </w:rPr>
        <w:t>[Indsæt behandlingsgrundlag]</w:t>
      </w:r>
    </w:p>
    <w:p w14:paraId="2EF52FAF" w14:textId="77777777" w:rsidR="00574C98" w:rsidRPr="00FF3769" w:rsidRDefault="00574C98" w:rsidP="00FF3769">
      <w:pPr>
        <w:pStyle w:val="Afsnitsnummerering2"/>
        <w:numPr>
          <w:ilvl w:val="0"/>
          <w:numId w:val="0"/>
        </w:numPr>
        <w:spacing w:after="0" w:line="240" w:lineRule="auto"/>
        <w:rPr>
          <w:rFonts w:ascii="DIF" w:hAnsi="DIF"/>
          <w:sz w:val="20"/>
          <w:szCs w:val="20"/>
        </w:rPr>
      </w:pPr>
    </w:p>
    <w:p w14:paraId="0F331987" w14:textId="6BDBD20E" w:rsidR="009958CA" w:rsidRPr="00FF3769" w:rsidRDefault="005955B8" w:rsidP="00FF3769">
      <w:pPr>
        <w:pStyle w:val="Afsnitsnummerering2"/>
        <w:numPr>
          <w:ilvl w:val="0"/>
          <w:numId w:val="0"/>
        </w:numPr>
        <w:spacing w:after="0" w:line="240" w:lineRule="auto"/>
        <w:jc w:val="left"/>
        <w:rPr>
          <w:rFonts w:ascii="DIF" w:hAnsi="DIF"/>
          <w:sz w:val="20"/>
          <w:szCs w:val="20"/>
        </w:rPr>
      </w:pPr>
      <w:r w:rsidRPr="00FF3769">
        <w:rPr>
          <w:rFonts w:ascii="DIF" w:hAnsi="DIF"/>
          <w:sz w:val="20"/>
          <w:szCs w:val="20"/>
          <w:highlight w:val="yellow"/>
        </w:rPr>
        <w:t>[Hvis brug af interesseafvejningsr</w:t>
      </w:r>
      <w:r w:rsidR="006B5CF0" w:rsidRPr="00FF3769">
        <w:rPr>
          <w:rFonts w:ascii="DIF" w:hAnsi="DIF"/>
          <w:sz w:val="20"/>
          <w:szCs w:val="20"/>
          <w:highlight w:val="yellow"/>
        </w:rPr>
        <w:t>eglen (art. 6, stk. 1, litra f)</w:t>
      </w:r>
      <w:r w:rsidRPr="00FF3769">
        <w:rPr>
          <w:rFonts w:ascii="DIF" w:hAnsi="DIF"/>
          <w:sz w:val="20"/>
          <w:szCs w:val="20"/>
          <w:highlight w:val="yellow"/>
        </w:rPr>
        <w:t>, beskriv også de saglige formål, som forfølges</w:t>
      </w:r>
      <w:r w:rsidR="00F50AEF" w:rsidRPr="00FF3769">
        <w:rPr>
          <w:rFonts w:ascii="DIF" w:hAnsi="DIF"/>
          <w:sz w:val="20"/>
          <w:szCs w:val="20"/>
          <w:highlight w:val="yellow"/>
        </w:rPr>
        <w:t xml:space="preserve"> samt </w:t>
      </w:r>
      <w:r w:rsidR="007C0CB1" w:rsidRPr="00FF3769">
        <w:rPr>
          <w:rFonts w:ascii="DIF" w:hAnsi="DIF"/>
          <w:sz w:val="20"/>
          <w:szCs w:val="20"/>
          <w:highlight w:val="yellow"/>
        </w:rPr>
        <w:t>oplysninger fra interesseafvejningen</w:t>
      </w:r>
      <w:r w:rsidRPr="00FF3769">
        <w:rPr>
          <w:rFonts w:ascii="DIF" w:hAnsi="DIF"/>
          <w:sz w:val="20"/>
          <w:szCs w:val="20"/>
          <w:highlight w:val="yellow"/>
        </w:rPr>
        <w:t>]</w:t>
      </w:r>
    </w:p>
    <w:p w14:paraId="3667186D" w14:textId="77777777" w:rsidR="009958CA" w:rsidRPr="00FF3769" w:rsidRDefault="009958CA" w:rsidP="00FF3769">
      <w:pPr>
        <w:pStyle w:val="Afsnitsnummerering2"/>
        <w:numPr>
          <w:ilvl w:val="0"/>
          <w:numId w:val="0"/>
        </w:numPr>
        <w:spacing w:after="0" w:line="240" w:lineRule="auto"/>
        <w:ind w:left="851" w:hanging="851"/>
        <w:jc w:val="left"/>
        <w:rPr>
          <w:rFonts w:ascii="DIF" w:hAnsi="DIF"/>
          <w:sz w:val="20"/>
          <w:szCs w:val="20"/>
        </w:rPr>
      </w:pPr>
    </w:p>
    <w:p w14:paraId="2C20D2E8" w14:textId="3A10948F" w:rsidR="00AD21BA" w:rsidRPr="00FF3769" w:rsidRDefault="00AD21BA" w:rsidP="00FF3769">
      <w:pPr>
        <w:pStyle w:val="Overskrift1"/>
        <w:numPr>
          <w:ilvl w:val="0"/>
          <w:numId w:val="0"/>
        </w:numPr>
        <w:spacing w:after="0" w:line="240" w:lineRule="auto"/>
        <w:ind w:left="851" w:hanging="851"/>
        <w:rPr>
          <w:rFonts w:ascii="DIF" w:hAnsi="DIF"/>
          <w:sz w:val="20"/>
          <w:szCs w:val="20"/>
        </w:rPr>
      </w:pPr>
      <w:r w:rsidRPr="00FF3769">
        <w:rPr>
          <w:rFonts w:ascii="DIF" w:hAnsi="DIF"/>
          <w:sz w:val="20"/>
          <w:szCs w:val="20"/>
        </w:rPr>
        <w:t>Videregivelse af dine personoplysninger</w:t>
      </w:r>
      <w:r w:rsidR="007D1380" w:rsidRPr="00FF3769">
        <w:rPr>
          <w:rFonts w:ascii="DIF" w:hAnsi="DIF"/>
          <w:sz w:val="20"/>
          <w:szCs w:val="20"/>
        </w:rPr>
        <w:t xml:space="preserve"> </w:t>
      </w:r>
    </w:p>
    <w:p w14:paraId="4EC355B7" w14:textId="77777777" w:rsidR="00AA1CD2" w:rsidRDefault="00AD21BA" w:rsidP="00AA1CD2">
      <w:pPr>
        <w:pStyle w:val="Afsnitsnummerering2"/>
        <w:numPr>
          <w:ilvl w:val="0"/>
          <w:numId w:val="0"/>
        </w:numPr>
        <w:spacing w:after="0" w:line="240" w:lineRule="auto"/>
        <w:rPr>
          <w:rFonts w:ascii="DIF" w:hAnsi="DIF"/>
          <w:sz w:val="20"/>
          <w:szCs w:val="20"/>
        </w:rPr>
      </w:pPr>
      <w:r w:rsidRPr="00FF3769">
        <w:rPr>
          <w:rFonts w:ascii="DIF" w:hAnsi="DIF"/>
          <w:sz w:val="20"/>
          <w:szCs w:val="20"/>
        </w:rPr>
        <w:t>Vi videregive</w:t>
      </w:r>
      <w:r w:rsidR="00EF4816" w:rsidRPr="00FF3769">
        <w:rPr>
          <w:rFonts w:ascii="DIF" w:hAnsi="DIF"/>
          <w:sz w:val="20"/>
          <w:szCs w:val="20"/>
        </w:rPr>
        <w:t>r</w:t>
      </w:r>
      <w:r w:rsidRPr="00FF3769">
        <w:rPr>
          <w:rFonts w:ascii="DIF" w:hAnsi="DIF"/>
          <w:sz w:val="20"/>
          <w:szCs w:val="20"/>
        </w:rPr>
        <w:t xml:space="preserve"> dine personoplysninger til</w:t>
      </w:r>
      <w:r w:rsidR="005955B8" w:rsidRPr="00FF3769">
        <w:rPr>
          <w:rFonts w:ascii="DIF" w:hAnsi="DIF"/>
          <w:sz w:val="20"/>
          <w:szCs w:val="20"/>
        </w:rPr>
        <w:t xml:space="preserve"> følgende kategorier af modtagere</w:t>
      </w:r>
      <w:r w:rsidRPr="00FF3769">
        <w:rPr>
          <w:rFonts w:ascii="DIF" w:hAnsi="DIF"/>
          <w:sz w:val="20"/>
          <w:szCs w:val="20"/>
        </w:rPr>
        <w:t>:</w:t>
      </w:r>
    </w:p>
    <w:p w14:paraId="056C7004" w14:textId="77777777" w:rsidR="00AA1CD2" w:rsidRDefault="00AD21BA" w:rsidP="00AA1CD2">
      <w:pPr>
        <w:pStyle w:val="Afsnitsnummerering2"/>
        <w:numPr>
          <w:ilvl w:val="0"/>
          <w:numId w:val="0"/>
        </w:numPr>
        <w:spacing w:after="0" w:line="240" w:lineRule="auto"/>
        <w:rPr>
          <w:rFonts w:ascii="DIF" w:hAnsi="DIF"/>
          <w:sz w:val="20"/>
          <w:szCs w:val="20"/>
          <w:highlight w:val="yellow"/>
        </w:rPr>
      </w:pPr>
      <w:r w:rsidRPr="00FF3769">
        <w:rPr>
          <w:rFonts w:ascii="DIF" w:hAnsi="DIF"/>
          <w:sz w:val="20"/>
          <w:szCs w:val="20"/>
          <w:highlight w:val="yellow"/>
        </w:rPr>
        <w:t xml:space="preserve">Leverandører og forhandlere, som vi samarbejder med, og som assisterer vores virksomhed (forstået som serviceudbydere, teknisk support, </w:t>
      </w:r>
      <w:r w:rsidR="00951578" w:rsidRPr="00FF3769">
        <w:rPr>
          <w:rFonts w:ascii="DIF" w:hAnsi="DIF"/>
          <w:sz w:val="20"/>
          <w:szCs w:val="20"/>
          <w:highlight w:val="yellow"/>
        </w:rPr>
        <w:t>leverandør</w:t>
      </w:r>
      <w:r w:rsidRPr="00FF3769">
        <w:rPr>
          <w:rFonts w:ascii="DIF" w:hAnsi="DIF"/>
          <w:sz w:val="20"/>
          <w:szCs w:val="20"/>
          <w:highlight w:val="yellow"/>
        </w:rPr>
        <w:t>ydelser</w:t>
      </w:r>
      <w:r w:rsidR="002B3E82" w:rsidRPr="00FF3769">
        <w:rPr>
          <w:rFonts w:ascii="DIF" w:hAnsi="DIF"/>
          <w:sz w:val="20"/>
          <w:szCs w:val="20"/>
          <w:highlight w:val="yellow"/>
        </w:rPr>
        <w:t>, og finansielle institutioner).</w:t>
      </w:r>
    </w:p>
    <w:p w14:paraId="44C2629D" w14:textId="77777777" w:rsidR="00AA1CD2" w:rsidRDefault="00951578" w:rsidP="00AA1CD2">
      <w:pPr>
        <w:pStyle w:val="Afsnitsnummerering2"/>
        <w:numPr>
          <w:ilvl w:val="0"/>
          <w:numId w:val="0"/>
        </w:numPr>
        <w:spacing w:after="0" w:line="240" w:lineRule="auto"/>
        <w:rPr>
          <w:rFonts w:ascii="DIF" w:hAnsi="DIF"/>
          <w:sz w:val="20"/>
          <w:szCs w:val="20"/>
          <w:highlight w:val="yellow"/>
        </w:rPr>
      </w:pPr>
      <w:r w:rsidRPr="00FF3769">
        <w:rPr>
          <w:rFonts w:ascii="DIF" w:hAnsi="DIF"/>
          <w:sz w:val="20"/>
          <w:szCs w:val="20"/>
          <w:highlight w:val="yellow"/>
        </w:rPr>
        <w:t>Koncerne</w:t>
      </w:r>
      <w:r w:rsidR="002B3E82" w:rsidRPr="00FF3769">
        <w:rPr>
          <w:rFonts w:ascii="DIF" w:hAnsi="DIF"/>
          <w:sz w:val="20"/>
          <w:szCs w:val="20"/>
          <w:highlight w:val="yellow"/>
        </w:rPr>
        <w:t>n eller gruppen af foretagender.</w:t>
      </w:r>
    </w:p>
    <w:p w14:paraId="5394418B" w14:textId="006F3149" w:rsidR="00755DDE" w:rsidRPr="00FF3769" w:rsidRDefault="00951578" w:rsidP="00AA1CD2">
      <w:pPr>
        <w:pStyle w:val="Afsnitsnummerering2"/>
        <w:numPr>
          <w:ilvl w:val="0"/>
          <w:numId w:val="0"/>
        </w:numPr>
        <w:spacing w:after="0" w:line="240" w:lineRule="auto"/>
        <w:rPr>
          <w:rFonts w:ascii="DIF" w:hAnsi="DIF"/>
          <w:sz w:val="20"/>
          <w:szCs w:val="20"/>
          <w:highlight w:val="yellow"/>
        </w:rPr>
      </w:pPr>
      <w:r w:rsidRPr="00FF3769">
        <w:rPr>
          <w:rFonts w:ascii="DIF" w:hAnsi="DIF"/>
          <w:sz w:val="20"/>
          <w:szCs w:val="20"/>
          <w:highlight w:val="yellow"/>
        </w:rPr>
        <w:lastRenderedPageBreak/>
        <w:t>Offentlige myndigheder.</w:t>
      </w:r>
      <w:r w:rsidR="00AD21BA" w:rsidRPr="00FF3769">
        <w:rPr>
          <w:rFonts w:ascii="DIF" w:hAnsi="DIF"/>
          <w:sz w:val="20"/>
          <w:szCs w:val="20"/>
          <w:highlight w:val="yellow"/>
        </w:rPr>
        <w:t xml:space="preserve"> </w:t>
      </w:r>
    </w:p>
    <w:p w14:paraId="25E753A0" w14:textId="2E01764B" w:rsidR="0023272B" w:rsidRPr="00FF3769" w:rsidRDefault="0023272B" w:rsidP="00FF3769">
      <w:pPr>
        <w:pStyle w:val="Afsnitsnummerering2"/>
        <w:numPr>
          <w:ilvl w:val="0"/>
          <w:numId w:val="0"/>
        </w:numPr>
        <w:spacing w:after="0" w:line="240" w:lineRule="auto"/>
        <w:jc w:val="left"/>
        <w:rPr>
          <w:rFonts w:ascii="DIF" w:hAnsi="DIF"/>
          <w:sz w:val="20"/>
          <w:szCs w:val="20"/>
        </w:rPr>
      </w:pPr>
    </w:p>
    <w:p w14:paraId="367FF45F" w14:textId="77777777" w:rsidR="00951578" w:rsidRPr="00FF3769" w:rsidRDefault="00951578" w:rsidP="00FF3769">
      <w:pPr>
        <w:pStyle w:val="Overskrift1"/>
        <w:numPr>
          <w:ilvl w:val="0"/>
          <w:numId w:val="0"/>
        </w:numPr>
        <w:spacing w:after="0" w:line="240" w:lineRule="auto"/>
        <w:ind w:left="851" w:hanging="851"/>
        <w:rPr>
          <w:rFonts w:ascii="DIF" w:hAnsi="DIF"/>
          <w:sz w:val="20"/>
          <w:szCs w:val="20"/>
        </w:rPr>
      </w:pPr>
      <w:r w:rsidRPr="00FF3769">
        <w:rPr>
          <w:rFonts w:ascii="DIF" w:hAnsi="DIF"/>
          <w:sz w:val="20"/>
          <w:szCs w:val="20"/>
        </w:rPr>
        <w:t>Overførsler til lande udenfor EU/</w:t>
      </w:r>
      <w:r w:rsidR="00EF4816" w:rsidRPr="00FF3769">
        <w:rPr>
          <w:rFonts w:ascii="DIF" w:hAnsi="DIF"/>
          <w:sz w:val="20"/>
          <w:szCs w:val="20"/>
        </w:rPr>
        <w:t>EØS</w:t>
      </w:r>
      <w:r w:rsidR="007D1380" w:rsidRPr="00FF3769">
        <w:rPr>
          <w:rFonts w:ascii="DIF" w:hAnsi="DIF"/>
          <w:sz w:val="20"/>
          <w:szCs w:val="20"/>
        </w:rPr>
        <w:t xml:space="preserve"> </w:t>
      </w:r>
      <w:r w:rsidR="007D1380" w:rsidRPr="00FF3769">
        <w:rPr>
          <w:rFonts w:ascii="DIF" w:hAnsi="DIF"/>
          <w:color w:val="FF0000"/>
          <w:sz w:val="20"/>
          <w:szCs w:val="20"/>
        </w:rPr>
        <w:t>[Fjern hvis ikke relevant]</w:t>
      </w:r>
    </w:p>
    <w:p w14:paraId="65CEB2C8" w14:textId="77777777" w:rsidR="002B3E82" w:rsidRPr="00FF3769" w:rsidRDefault="00951578"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Vi vil overføre dine personoplysninger til lande udenfor EU/</w:t>
      </w:r>
      <w:r w:rsidR="00EF4816" w:rsidRPr="00FF3769">
        <w:rPr>
          <w:rFonts w:ascii="DIF" w:hAnsi="DIF"/>
          <w:sz w:val="20"/>
          <w:szCs w:val="20"/>
        </w:rPr>
        <w:t>EØS</w:t>
      </w:r>
      <w:r w:rsidRPr="00FF3769">
        <w:rPr>
          <w:rFonts w:ascii="DIF" w:hAnsi="DIF"/>
          <w:sz w:val="20"/>
          <w:szCs w:val="20"/>
        </w:rPr>
        <w:t>.</w:t>
      </w:r>
      <w:r w:rsidR="006A64E3" w:rsidRPr="00FF3769">
        <w:rPr>
          <w:rFonts w:ascii="DIF" w:hAnsi="DIF"/>
          <w:sz w:val="20"/>
          <w:szCs w:val="20"/>
        </w:rPr>
        <w:t xml:space="preserve"> </w:t>
      </w:r>
    </w:p>
    <w:p w14:paraId="45AD8D6E" w14:textId="79A3821A" w:rsidR="009958CA" w:rsidRPr="00FF3769" w:rsidRDefault="009958CA" w:rsidP="00FF3769">
      <w:pPr>
        <w:pStyle w:val="Afsnitsnummerering2"/>
        <w:numPr>
          <w:ilvl w:val="0"/>
          <w:numId w:val="0"/>
        </w:numPr>
        <w:spacing w:after="0" w:line="240" w:lineRule="auto"/>
        <w:rPr>
          <w:rFonts w:ascii="DIF" w:hAnsi="DIF"/>
          <w:sz w:val="20"/>
          <w:szCs w:val="20"/>
        </w:rPr>
      </w:pPr>
      <w:r w:rsidRPr="00FF3769">
        <w:rPr>
          <w:rFonts w:ascii="DIF" w:hAnsi="DIF"/>
          <w:sz w:val="20"/>
          <w:szCs w:val="20"/>
          <w:highlight w:val="yellow"/>
        </w:rPr>
        <w:t>[Tilføj oplysninger om</w:t>
      </w:r>
      <w:r w:rsidR="007C0CB1" w:rsidRPr="00FF3769">
        <w:rPr>
          <w:rFonts w:ascii="DIF" w:hAnsi="DIF"/>
          <w:sz w:val="20"/>
          <w:szCs w:val="20"/>
          <w:highlight w:val="yellow"/>
        </w:rPr>
        <w:t xml:space="preserve"> </w:t>
      </w:r>
      <w:r w:rsidR="007C0CB1" w:rsidRPr="00FF3769">
        <w:rPr>
          <w:rFonts w:ascii="DIF" w:hAnsi="DIF"/>
          <w:b/>
          <w:sz w:val="20"/>
          <w:szCs w:val="20"/>
          <w:highlight w:val="yellow"/>
        </w:rPr>
        <w:t>alle</w:t>
      </w:r>
      <w:r w:rsidRPr="00FF3769">
        <w:rPr>
          <w:rFonts w:ascii="DIF" w:hAnsi="DIF"/>
          <w:sz w:val="20"/>
          <w:szCs w:val="20"/>
          <w:highlight w:val="yellow"/>
        </w:rPr>
        <w:t xml:space="preserve"> lande</w:t>
      </w:r>
      <w:r w:rsidR="007C0CB1" w:rsidRPr="00FF3769">
        <w:rPr>
          <w:rFonts w:ascii="DIF" w:hAnsi="DIF"/>
          <w:sz w:val="20"/>
          <w:szCs w:val="20"/>
          <w:highlight w:val="yellow"/>
        </w:rPr>
        <w:t>]</w:t>
      </w:r>
    </w:p>
    <w:p w14:paraId="2E178895" w14:textId="458B0735" w:rsidR="0048123F" w:rsidRPr="00FF3769" w:rsidRDefault="007C0CB1" w:rsidP="00FF3769">
      <w:pPr>
        <w:pStyle w:val="Afsnitsnummerering2"/>
        <w:numPr>
          <w:ilvl w:val="0"/>
          <w:numId w:val="0"/>
        </w:numPr>
        <w:spacing w:after="0" w:line="240" w:lineRule="auto"/>
        <w:rPr>
          <w:rFonts w:ascii="DIF" w:hAnsi="DIF"/>
          <w:sz w:val="20"/>
          <w:szCs w:val="20"/>
        </w:rPr>
      </w:pPr>
      <w:r w:rsidRPr="00FF3769">
        <w:rPr>
          <w:rFonts w:ascii="DIF" w:hAnsi="DIF"/>
          <w:sz w:val="20"/>
          <w:szCs w:val="20"/>
          <w:highlight w:val="yellow"/>
        </w:rPr>
        <w:t xml:space="preserve">[Tilføj oplysninger om det relevante overførselsgrundlag, mekanismerne og informationer om </w:t>
      </w:r>
      <w:r w:rsidR="00F3678F" w:rsidRPr="00FF3769">
        <w:rPr>
          <w:rFonts w:ascii="DIF" w:hAnsi="DIF"/>
          <w:sz w:val="20"/>
          <w:szCs w:val="20"/>
          <w:highlight w:val="yellow"/>
        </w:rPr>
        <w:t>sikkerhedsforanstaltningerne]</w:t>
      </w:r>
    </w:p>
    <w:p w14:paraId="57DF8AE1" w14:textId="16DE155C" w:rsidR="007C0CB1" w:rsidRPr="00FF3769" w:rsidRDefault="007C0CB1" w:rsidP="00FF3769">
      <w:pPr>
        <w:pStyle w:val="Afsnitsnummerering2"/>
        <w:numPr>
          <w:ilvl w:val="0"/>
          <w:numId w:val="0"/>
        </w:numPr>
        <w:spacing w:after="0" w:line="240" w:lineRule="auto"/>
        <w:rPr>
          <w:rFonts w:ascii="DIF" w:hAnsi="DIF"/>
          <w:sz w:val="20"/>
          <w:szCs w:val="20"/>
        </w:rPr>
      </w:pPr>
      <w:r w:rsidRPr="00FF3769">
        <w:rPr>
          <w:rFonts w:ascii="DIF" w:hAnsi="DIF"/>
          <w:sz w:val="20"/>
          <w:szCs w:val="20"/>
          <w:highlight w:val="yellow"/>
        </w:rPr>
        <w:t xml:space="preserve">[Tilføj </w:t>
      </w:r>
      <w:r w:rsidR="00F3678F" w:rsidRPr="00FF3769">
        <w:rPr>
          <w:rFonts w:ascii="DIF" w:hAnsi="DIF"/>
          <w:sz w:val="20"/>
          <w:szCs w:val="20"/>
          <w:highlight w:val="yellow"/>
        </w:rPr>
        <w:t xml:space="preserve">link til det relevante overførselsgrundlag eller </w:t>
      </w:r>
      <w:r w:rsidRPr="00FF3769">
        <w:rPr>
          <w:rFonts w:ascii="DIF" w:hAnsi="DIF"/>
          <w:sz w:val="20"/>
          <w:szCs w:val="20"/>
          <w:highlight w:val="yellow"/>
        </w:rPr>
        <w:t xml:space="preserve">oplysninger </w:t>
      </w:r>
      <w:r w:rsidR="00F3678F" w:rsidRPr="00FF3769">
        <w:rPr>
          <w:rFonts w:ascii="DIF" w:hAnsi="DIF"/>
          <w:sz w:val="20"/>
          <w:szCs w:val="20"/>
          <w:highlight w:val="yellow"/>
        </w:rPr>
        <w:t>om hvordan det eller</w:t>
      </w:r>
      <w:r w:rsidRPr="00FF3769">
        <w:rPr>
          <w:rFonts w:ascii="DIF" w:hAnsi="DIF"/>
          <w:sz w:val="20"/>
          <w:szCs w:val="20"/>
          <w:highlight w:val="yellow"/>
        </w:rPr>
        <w:t xml:space="preserve"> </w:t>
      </w:r>
      <w:r w:rsidR="00F879B5" w:rsidRPr="00FF3769">
        <w:rPr>
          <w:rFonts w:ascii="DIF" w:hAnsi="DIF"/>
          <w:sz w:val="20"/>
          <w:szCs w:val="20"/>
          <w:highlight w:val="yellow"/>
        </w:rPr>
        <w:t>de relevante dokumenter</w:t>
      </w:r>
      <w:r w:rsidR="00F3678F" w:rsidRPr="00FF3769">
        <w:rPr>
          <w:rFonts w:ascii="DIF" w:hAnsi="DIF"/>
          <w:sz w:val="20"/>
          <w:szCs w:val="20"/>
          <w:highlight w:val="yellow"/>
        </w:rPr>
        <w:t xml:space="preserve"> kan tilgås eller modtages</w:t>
      </w:r>
      <w:r w:rsidRPr="00FF3769">
        <w:rPr>
          <w:rFonts w:ascii="DIF" w:hAnsi="DIF"/>
          <w:sz w:val="20"/>
          <w:szCs w:val="20"/>
          <w:highlight w:val="yellow"/>
        </w:rPr>
        <w:t>]</w:t>
      </w:r>
      <w:r w:rsidRPr="00FF3769">
        <w:rPr>
          <w:rFonts w:ascii="DIF" w:hAnsi="DIF"/>
          <w:sz w:val="20"/>
          <w:szCs w:val="20"/>
        </w:rPr>
        <w:t xml:space="preserve"> </w:t>
      </w:r>
    </w:p>
    <w:p w14:paraId="1C78E655" w14:textId="77777777" w:rsidR="00D06A4E" w:rsidRPr="00FF3769" w:rsidRDefault="00D06A4E" w:rsidP="00FF3769">
      <w:pPr>
        <w:pStyle w:val="Afsnitsnummerering2"/>
        <w:numPr>
          <w:ilvl w:val="0"/>
          <w:numId w:val="0"/>
        </w:numPr>
        <w:spacing w:after="0" w:line="240" w:lineRule="auto"/>
        <w:rPr>
          <w:rFonts w:ascii="DIF" w:hAnsi="DIF"/>
          <w:sz w:val="20"/>
          <w:szCs w:val="20"/>
        </w:rPr>
      </w:pPr>
    </w:p>
    <w:p w14:paraId="35DFAFE8" w14:textId="77777777" w:rsidR="0048123F" w:rsidRPr="00FF3769" w:rsidRDefault="00026941" w:rsidP="00FF3769">
      <w:pPr>
        <w:pStyle w:val="Overskrift1"/>
        <w:numPr>
          <w:ilvl w:val="0"/>
          <w:numId w:val="0"/>
        </w:numPr>
        <w:spacing w:after="0" w:line="240" w:lineRule="auto"/>
        <w:ind w:left="851" w:hanging="851"/>
        <w:rPr>
          <w:rFonts w:ascii="DIF" w:hAnsi="DIF"/>
          <w:sz w:val="20"/>
          <w:szCs w:val="20"/>
        </w:rPr>
      </w:pPr>
      <w:r w:rsidRPr="00FF3769">
        <w:rPr>
          <w:rFonts w:ascii="DIF" w:hAnsi="DIF"/>
          <w:sz w:val="20"/>
          <w:szCs w:val="20"/>
        </w:rPr>
        <w:t>Opbevaring af dine personoplysninger</w:t>
      </w:r>
    </w:p>
    <w:p w14:paraId="616C2CC6" w14:textId="77777777" w:rsidR="00026941" w:rsidRPr="00FF3769" w:rsidRDefault="00026941"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 xml:space="preserve">Vi vil opbevare dine personoplysninger i op til </w:t>
      </w:r>
      <w:r w:rsidRPr="00FF3769">
        <w:rPr>
          <w:rFonts w:ascii="DIF" w:hAnsi="DIF"/>
          <w:sz w:val="20"/>
          <w:szCs w:val="20"/>
          <w:highlight w:val="yellow"/>
        </w:rPr>
        <w:t>[periode]</w:t>
      </w:r>
      <w:r w:rsidRPr="00FF3769">
        <w:rPr>
          <w:rFonts w:ascii="DIF" w:hAnsi="DIF"/>
          <w:sz w:val="20"/>
          <w:szCs w:val="20"/>
        </w:rPr>
        <w:t xml:space="preserve"> fra </w:t>
      </w:r>
      <w:r w:rsidRPr="00FF3769">
        <w:rPr>
          <w:rFonts w:ascii="DIF" w:hAnsi="DIF"/>
          <w:sz w:val="20"/>
          <w:szCs w:val="20"/>
          <w:highlight w:val="yellow"/>
        </w:rPr>
        <w:t>[reference]</w:t>
      </w:r>
      <w:r w:rsidRPr="00FF3769">
        <w:rPr>
          <w:rFonts w:ascii="DIF" w:hAnsi="DIF"/>
          <w:sz w:val="20"/>
          <w:szCs w:val="20"/>
        </w:rPr>
        <w:t>.</w:t>
      </w:r>
    </w:p>
    <w:p w14:paraId="0DFE8B70" w14:textId="0AAB02B1" w:rsidR="007C0CB1" w:rsidRPr="00FF3769" w:rsidRDefault="007C0CB1"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 xml:space="preserve">Vi vil opbevare dine personoplysninger </w:t>
      </w:r>
      <w:r w:rsidR="00F3678F" w:rsidRPr="00FF3769">
        <w:rPr>
          <w:rFonts w:ascii="DIF" w:hAnsi="DIF"/>
          <w:sz w:val="20"/>
          <w:szCs w:val="20"/>
        </w:rPr>
        <w:t>i overensstemmelse med</w:t>
      </w:r>
      <w:r w:rsidR="00E36BB3" w:rsidRPr="00FF3769">
        <w:rPr>
          <w:rFonts w:ascii="DIF" w:hAnsi="DIF"/>
          <w:sz w:val="20"/>
          <w:szCs w:val="20"/>
        </w:rPr>
        <w:t xml:space="preserve"> følgende kriterier</w:t>
      </w:r>
      <w:r w:rsidR="00F3678F" w:rsidRPr="00FF3769">
        <w:rPr>
          <w:rFonts w:ascii="DIF" w:hAnsi="DIF"/>
          <w:sz w:val="20"/>
          <w:szCs w:val="20"/>
        </w:rPr>
        <w:t>:</w:t>
      </w:r>
      <w:r w:rsidR="00E36BB3" w:rsidRPr="00FF3769">
        <w:rPr>
          <w:rFonts w:ascii="DIF" w:hAnsi="DIF"/>
          <w:sz w:val="20"/>
          <w:szCs w:val="20"/>
        </w:rPr>
        <w:t xml:space="preserve"> </w:t>
      </w:r>
      <w:r w:rsidR="000567C1" w:rsidRPr="00FF3769">
        <w:rPr>
          <w:rFonts w:ascii="DIF" w:hAnsi="DIF"/>
          <w:sz w:val="20"/>
          <w:szCs w:val="20"/>
          <w:highlight w:val="yellow"/>
        </w:rPr>
        <w:t>[indsæt kriterier, som anvendes til at fastsætte</w:t>
      </w:r>
      <w:r w:rsidR="00E36BB3" w:rsidRPr="00FF3769">
        <w:rPr>
          <w:rFonts w:ascii="DIF" w:hAnsi="DIF"/>
          <w:sz w:val="20"/>
          <w:szCs w:val="20"/>
          <w:highlight w:val="yellow"/>
        </w:rPr>
        <w:t xml:space="preserve"> opbevaringsperioden]</w:t>
      </w:r>
    </w:p>
    <w:p w14:paraId="7938038D" w14:textId="1C10DFAC" w:rsidR="003B17F9" w:rsidRPr="00FF3769" w:rsidRDefault="003B17F9" w:rsidP="00FF3769">
      <w:pPr>
        <w:pStyle w:val="Afsnitsnummerering2"/>
        <w:numPr>
          <w:ilvl w:val="0"/>
          <w:numId w:val="0"/>
        </w:numPr>
        <w:spacing w:after="0" w:line="240" w:lineRule="auto"/>
        <w:rPr>
          <w:rFonts w:ascii="DIF" w:hAnsi="DIF"/>
          <w:sz w:val="20"/>
          <w:szCs w:val="20"/>
        </w:rPr>
      </w:pPr>
      <w:r w:rsidRPr="00FF3769">
        <w:rPr>
          <w:rFonts w:ascii="DIF" w:hAnsi="DIF"/>
          <w:sz w:val="20"/>
          <w:szCs w:val="20"/>
          <w:highlight w:val="yellow"/>
        </w:rPr>
        <w:t>[Hvis muligt</w:t>
      </w:r>
      <w:r w:rsidR="00F879B5" w:rsidRPr="00FF3769">
        <w:rPr>
          <w:rFonts w:ascii="DIF" w:hAnsi="DIF"/>
          <w:sz w:val="20"/>
          <w:szCs w:val="20"/>
          <w:highlight w:val="yellow"/>
        </w:rPr>
        <w:t>,</w:t>
      </w:r>
      <w:r w:rsidRPr="00FF3769">
        <w:rPr>
          <w:rFonts w:ascii="DIF" w:hAnsi="DIF"/>
          <w:sz w:val="20"/>
          <w:szCs w:val="20"/>
          <w:highlight w:val="yellow"/>
        </w:rPr>
        <w:t xml:space="preserve"> opdel forskellige opbevaringsperioder for forskellige kategorier af personoplysninger og/eller forskellige behandlingsformål</w:t>
      </w:r>
      <w:r w:rsidR="00F3678F" w:rsidRPr="00FF3769">
        <w:rPr>
          <w:rFonts w:ascii="DIF" w:hAnsi="DIF"/>
          <w:sz w:val="20"/>
          <w:szCs w:val="20"/>
          <w:highlight w:val="yellow"/>
        </w:rPr>
        <w:t>, inklusiv hvis relevant, forskellige opbevaringsperioder</w:t>
      </w:r>
      <w:r w:rsidRPr="00FF3769">
        <w:rPr>
          <w:rFonts w:ascii="DIF" w:hAnsi="DIF"/>
          <w:sz w:val="20"/>
          <w:szCs w:val="20"/>
          <w:highlight w:val="yellow"/>
        </w:rPr>
        <w:t>]</w:t>
      </w:r>
    </w:p>
    <w:p w14:paraId="4C5B16C1" w14:textId="77777777" w:rsidR="0023272B" w:rsidRPr="00FF3769" w:rsidRDefault="0023272B" w:rsidP="00FF3769">
      <w:pPr>
        <w:pStyle w:val="Afsnitsnummerering2"/>
        <w:numPr>
          <w:ilvl w:val="0"/>
          <w:numId w:val="0"/>
        </w:numPr>
        <w:spacing w:after="0" w:line="240" w:lineRule="auto"/>
        <w:ind w:left="851" w:hanging="851"/>
        <w:jc w:val="left"/>
        <w:rPr>
          <w:rFonts w:ascii="DIF" w:hAnsi="DIF"/>
          <w:sz w:val="20"/>
          <w:szCs w:val="20"/>
        </w:rPr>
      </w:pPr>
    </w:p>
    <w:p w14:paraId="34CAA2B5" w14:textId="77777777" w:rsidR="00026941" w:rsidRPr="00FF3769" w:rsidRDefault="00026941" w:rsidP="00FF3769">
      <w:pPr>
        <w:pStyle w:val="Afsnitsnummerering2"/>
        <w:numPr>
          <w:ilvl w:val="0"/>
          <w:numId w:val="0"/>
        </w:numPr>
        <w:spacing w:after="0" w:line="240" w:lineRule="auto"/>
        <w:rPr>
          <w:rFonts w:ascii="DIF" w:hAnsi="DIF"/>
          <w:sz w:val="20"/>
          <w:szCs w:val="20"/>
        </w:rPr>
      </w:pPr>
    </w:p>
    <w:p w14:paraId="34F97669" w14:textId="77777777" w:rsidR="007D1380" w:rsidRPr="00FF3769" w:rsidRDefault="007D1380" w:rsidP="00FF3769">
      <w:pPr>
        <w:pStyle w:val="Afsnitsnummerering2"/>
        <w:numPr>
          <w:ilvl w:val="0"/>
          <w:numId w:val="0"/>
        </w:numPr>
        <w:spacing w:after="0" w:line="240" w:lineRule="auto"/>
        <w:rPr>
          <w:rFonts w:ascii="DIF" w:hAnsi="DIF"/>
          <w:sz w:val="20"/>
          <w:szCs w:val="20"/>
        </w:rPr>
      </w:pPr>
    </w:p>
    <w:p w14:paraId="6140776E" w14:textId="77777777" w:rsidR="006C0DD7" w:rsidRPr="00FF3769" w:rsidRDefault="006C0DD7" w:rsidP="00FF3769">
      <w:pPr>
        <w:pStyle w:val="Overskrift1"/>
        <w:numPr>
          <w:ilvl w:val="0"/>
          <w:numId w:val="0"/>
        </w:numPr>
        <w:spacing w:after="0" w:line="240" w:lineRule="auto"/>
        <w:ind w:left="851" w:hanging="851"/>
        <w:rPr>
          <w:rFonts w:ascii="DIF" w:hAnsi="DIF"/>
          <w:sz w:val="20"/>
          <w:szCs w:val="20"/>
        </w:rPr>
      </w:pPr>
      <w:r w:rsidRPr="00FF3769">
        <w:rPr>
          <w:rFonts w:ascii="DIF" w:hAnsi="DIF"/>
          <w:sz w:val="20"/>
          <w:szCs w:val="20"/>
        </w:rPr>
        <w:t>Dine rettigheder</w:t>
      </w:r>
    </w:p>
    <w:p w14:paraId="01329646" w14:textId="77777777" w:rsidR="006C0DD7" w:rsidRPr="00FF3769" w:rsidRDefault="00112848"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 xml:space="preserve">Du har </w:t>
      </w:r>
      <w:r w:rsidR="006C0DD7" w:rsidRPr="00FF3769">
        <w:rPr>
          <w:rFonts w:ascii="DIF" w:hAnsi="DIF"/>
          <w:sz w:val="20"/>
          <w:szCs w:val="20"/>
        </w:rPr>
        <w:t>følgende rettigheder:</w:t>
      </w:r>
    </w:p>
    <w:p w14:paraId="0CBBB0B5" w14:textId="77777777" w:rsidR="006C0DD7" w:rsidRPr="00FF3769" w:rsidRDefault="006E73E2" w:rsidP="00FF3769">
      <w:pPr>
        <w:pStyle w:val="Afsnitsnummerering2"/>
        <w:numPr>
          <w:ilvl w:val="0"/>
          <w:numId w:val="12"/>
        </w:numPr>
        <w:spacing w:after="0" w:line="240" w:lineRule="auto"/>
        <w:rPr>
          <w:rFonts w:ascii="DIF" w:hAnsi="DIF"/>
          <w:sz w:val="20"/>
          <w:szCs w:val="20"/>
        </w:rPr>
      </w:pPr>
      <w:r w:rsidRPr="00FF3769">
        <w:rPr>
          <w:rFonts w:ascii="DIF" w:hAnsi="DIF"/>
          <w:sz w:val="20"/>
          <w:szCs w:val="20"/>
        </w:rPr>
        <w:t>Du har ret</w:t>
      </w:r>
      <w:r w:rsidR="006C0DD7" w:rsidRPr="00FF3769">
        <w:rPr>
          <w:rFonts w:ascii="DIF" w:hAnsi="DIF"/>
          <w:sz w:val="20"/>
          <w:szCs w:val="20"/>
        </w:rPr>
        <w:t xml:space="preserve"> til at anmode om indsigt</w:t>
      </w:r>
      <w:r w:rsidR="005A51C0" w:rsidRPr="00FF3769">
        <w:rPr>
          <w:rFonts w:ascii="DIF" w:hAnsi="DIF"/>
          <w:sz w:val="20"/>
          <w:szCs w:val="20"/>
        </w:rPr>
        <w:t>,</w:t>
      </w:r>
      <w:r w:rsidR="002B71A1" w:rsidRPr="00FF3769">
        <w:rPr>
          <w:rFonts w:ascii="DIF" w:hAnsi="DIF"/>
          <w:sz w:val="20"/>
          <w:szCs w:val="20"/>
        </w:rPr>
        <w:t xml:space="preserve"> </w:t>
      </w:r>
      <w:r w:rsidR="006C0DD7" w:rsidRPr="00FF3769">
        <w:rPr>
          <w:rFonts w:ascii="DIF" w:hAnsi="DIF"/>
          <w:sz w:val="20"/>
          <w:szCs w:val="20"/>
        </w:rPr>
        <w:t>berigtigelse eller sletning af dine personoplysninger.</w:t>
      </w:r>
    </w:p>
    <w:p w14:paraId="1776C8DA" w14:textId="77777777" w:rsidR="006C0DD7" w:rsidRPr="00FF3769" w:rsidRDefault="006E73E2" w:rsidP="00FF3769">
      <w:pPr>
        <w:pStyle w:val="Afsnitsnummerering2"/>
        <w:numPr>
          <w:ilvl w:val="0"/>
          <w:numId w:val="12"/>
        </w:numPr>
        <w:spacing w:after="0" w:line="240" w:lineRule="auto"/>
        <w:rPr>
          <w:rFonts w:ascii="DIF" w:hAnsi="DIF"/>
          <w:sz w:val="20"/>
          <w:szCs w:val="20"/>
        </w:rPr>
      </w:pPr>
      <w:r w:rsidRPr="00FF3769">
        <w:rPr>
          <w:rFonts w:ascii="DIF" w:hAnsi="DIF"/>
          <w:sz w:val="20"/>
          <w:szCs w:val="20"/>
        </w:rPr>
        <w:t>Du har også ret</w:t>
      </w:r>
      <w:r w:rsidR="006C0DD7" w:rsidRPr="00FF3769">
        <w:rPr>
          <w:rFonts w:ascii="DIF" w:hAnsi="DIF"/>
          <w:sz w:val="20"/>
          <w:szCs w:val="20"/>
        </w:rPr>
        <w:t xml:space="preserve"> til at modsætte dig behandlingen af dine personoplysninger og få behandlingen af dine personoplysninger begrænset.</w:t>
      </w:r>
    </w:p>
    <w:p w14:paraId="430421E8" w14:textId="4E6189EC" w:rsidR="007371D7" w:rsidRPr="00FF3769" w:rsidRDefault="007371D7" w:rsidP="00FF3769">
      <w:pPr>
        <w:pStyle w:val="Afsnitsnummerering2"/>
        <w:numPr>
          <w:ilvl w:val="0"/>
          <w:numId w:val="12"/>
        </w:numPr>
        <w:spacing w:after="0" w:line="240" w:lineRule="auto"/>
        <w:rPr>
          <w:rFonts w:ascii="DIF" w:hAnsi="DIF"/>
          <w:sz w:val="20"/>
          <w:szCs w:val="20"/>
        </w:rPr>
      </w:pPr>
      <w:r w:rsidRPr="00FF3769">
        <w:rPr>
          <w:rFonts w:ascii="DIF" w:hAnsi="DIF"/>
          <w:sz w:val="20"/>
          <w:szCs w:val="20"/>
        </w:rPr>
        <w:t>Særligt har du en ubetinget ret til at modsætte dig behandling af dine personoplysninger til brug for direkte markedsføring</w:t>
      </w:r>
      <w:r w:rsidR="00F3678F" w:rsidRPr="00FF3769">
        <w:rPr>
          <w:rFonts w:ascii="DIF" w:hAnsi="DIF"/>
          <w:sz w:val="20"/>
          <w:szCs w:val="20"/>
        </w:rPr>
        <w:t>.</w:t>
      </w:r>
    </w:p>
    <w:p w14:paraId="1095A726" w14:textId="69C2124D" w:rsidR="006C0DD7" w:rsidRPr="00FF3769" w:rsidRDefault="006E73E2" w:rsidP="00FF3769">
      <w:pPr>
        <w:pStyle w:val="Afsnitsnummerering2"/>
        <w:numPr>
          <w:ilvl w:val="0"/>
          <w:numId w:val="12"/>
        </w:numPr>
        <w:spacing w:after="0" w:line="240" w:lineRule="auto"/>
        <w:rPr>
          <w:rFonts w:ascii="DIF" w:hAnsi="DIF"/>
          <w:sz w:val="20"/>
          <w:szCs w:val="20"/>
        </w:rPr>
      </w:pPr>
      <w:r w:rsidRPr="00FF3769">
        <w:rPr>
          <w:rFonts w:ascii="DIF" w:hAnsi="DIF"/>
          <w:sz w:val="20"/>
          <w:szCs w:val="20"/>
        </w:rPr>
        <w:t xml:space="preserve">Hvis behandlingen af dine personoplysninger er baseret på dit samtykke, har du ret til at tilbagekalde dit samtykke til enhver tid. </w:t>
      </w:r>
      <w:r w:rsidR="00E36BB3" w:rsidRPr="00FF3769">
        <w:rPr>
          <w:rFonts w:ascii="DIF" w:hAnsi="DIF"/>
          <w:sz w:val="20"/>
          <w:szCs w:val="20"/>
        </w:rPr>
        <w:t xml:space="preserve">For at tilbagekalde dit samtykke kan du: </w:t>
      </w:r>
      <w:r w:rsidR="00E36BB3" w:rsidRPr="00FF3769">
        <w:rPr>
          <w:rFonts w:ascii="DIF" w:hAnsi="DIF"/>
          <w:sz w:val="20"/>
          <w:szCs w:val="20"/>
          <w:highlight w:val="yellow"/>
        </w:rPr>
        <w:t xml:space="preserve">[indsæt </w:t>
      </w:r>
      <w:r w:rsidR="00F3678F" w:rsidRPr="00FF3769">
        <w:rPr>
          <w:rFonts w:ascii="DIF" w:hAnsi="DIF"/>
          <w:sz w:val="20"/>
          <w:szCs w:val="20"/>
          <w:highlight w:val="yellow"/>
        </w:rPr>
        <w:t xml:space="preserve">information om hvordan tilbagekaldelse af samtykke kan </w:t>
      </w:r>
      <w:proofErr w:type="gramStart"/>
      <w:r w:rsidR="00F3678F" w:rsidRPr="00FF3769">
        <w:rPr>
          <w:rFonts w:ascii="DIF" w:hAnsi="DIF"/>
          <w:sz w:val="20"/>
          <w:szCs w:val="20"/>
          <w:highlight w:val="yellow"/>
        </w:rPr>
        <w:t>finde sted</w:t>
      </w:r>
      <w:proofErr w:type="gramEnd"/>
      <w:r w:rsidR="00E36BB3" w:rsidRPr="00FF3769">
        <w:rPr>
          <w:rFonts w:ascii="DIF" w:hAnsi="DIF"/>
          <w:sz w:val="20"/>
          <w:szCs w:val="20"/>
          <w:highlight w:val="yellow"/>
        </w:rPr>
        <w:t>]</w:t>
      </w:r>
      <w:r w:rsidR="00F3678F" w:rsidRPr="00FF3769">
        <w:rPr>
          <w:rFonts w:ascii="DIF" w:hAnsi="DIF"/>
          <w:sz w:val="20"/>
          <w:szCs w:val="20"/>
        </w:rPr>
        <w:t>.</w:t>
      </w:r>
    </w:p>
    <w:p w14:paraId="583A2123" w14:textId="77777777" w:rsidR="007D1380" w:rsidRPr="00FF3769" w:rsidRDefault="006E73E2" w:rsidP="00FF3769">
      <w:pPr>
        <w:pStyle w:val="Afsnitsnummerering2"/>
        <w:numPr>
          <w:ilvl w:val="0"/>
          <w:numId w:val="12"/>
        </w:numPr>
        <w:spacing w:after="0" w:line="240" w:lineRule="auto"/>
        <w:rPr>
          <w:rFonts w:ascii="DIF" w:hAnsi="DIF"/>
          <w:sz w:val="20"/>
          <w:szCs w:val="20"/>
        </w:rPr>
      </w:pPr>
      <w:r w:rsidRPr="00FF3769">
        <w:rPr>
          <w:rFonts w:ascii="DIF" w:hAnsi="DIF"/>
          <w:sz w:val="20"/>
          <w:szCs w:val="20"/>
        </w:rPr>
        <w:t>Du har ret til at modtage d</w:t>
      </w:r>
      <w:r w:rsidR="005A51C0" w:rsidRPr="00FF3769">
        <w:rPr>
          <w:rFonts w:ascii="DIF" w:hAnsi="DIF"/>
          <w:sz w:val="20"/>
          <w:szCs w:val="20"/>
        </w:rPr>
        <w:t>e</w:t>
      </w:r>
      <w:r w:rsidRPr="00FF3769">
        <w:rPr>
          <w:rFonts w:ascii="DIF" w:hAnsi="DIF"/>
          <w:sz w:val="20"/>
          <w:szCs w:val="20"/>
        </w:rPr>
        <w:t xml:space="preserve"> personoplysninger</w:t>
      </w:r>
      <w:r w:rsidR="005A51C0" w:rsidRPr="00FF3769">
        <w:rPr>
          <w:rFonts w:ascii="DIF" w:hAnsi="DIF"/>
          <w:sz w:val="20"/>
          <w:szCs w:val="20"/>
        </w:rPr>
        <w:t>, som du selv har afgivet,</w:t>
      </w:r>
      <w:r w:rsidRPr="00FF3769">
        <w:rPr>
          <w:rFonts w:ascii="DIF" w:hAnsi="DIF"/>
          <w:sz w:val="20"/>
          <w:szCs w:val="20"/>
        </w:rPr>
        <w:t xml:space="preserve"> i et struktureret, almindeligt anvendt og maskinlæsbart fo</w:t>
      </w:r>
      <w:bookmarkStart w:id="1" w:name="_GoBack"/>
      <w:bookmarkEnd w:id="1"/>
      <w:r w:rsidRPr="00FF3769">
        <w:rPr>
          <w:rFonts w:ascii="DIF" w:hAnsi="DIF"/>
          <w:sz w:val="20"/>
          <w:szCs w:val="20"/>
        </w:rPr>
        <w:t>rmat (</w:t>
      </w:r>
      <w:proofErr w:type="spellStart"/>
      <w:r w:rsidRPr="00FF3769">
        <w:rPr>
          <w:rFonts w:ascii="DIF" w:hAnsi="DIF"/>
          <w:sz w:val="20"/>
          <w:szCs w:val="20"/>
        </w:rPr>
        <w:t>dataportabilitet</w:t>
      </w:r>
      <w:proofErr w:type="spellEnd"/>
      <w:r w:rsidRPr="00FF3769">
        <w:rPr>
          <w:rFonts w:ascii="DIF" w:hAnsi="DIF"/>
          <w:sz w:val="20"/>
          <w:szCs w:val="20"/>
        </w:rPr>
        <w:t xml:space="preserve">). </w:t>
      </w:r>
    </w:p>
    <w:p w14:paraId="49162EBB" w14:textId="77777777" w:rsidR="007D1380" w:rsidRPr="00FF3769" w:rsidRDefault="007D1380" w:rsidP="00FF3769">
      <w:pPr>
        <w:pStyle w:val="Afsnitsnummerering2"/>
        <w:numPr>
          <w:ilvl w:val="0"/>
          <w:numId w:val="12"/>
        </w:numPr>
        <w:spacing w:after="0" w:line="240" w:lineRule="auto"/>
        <w:rPr>
          <w:rFonts w:ascii="DIF" w:hAnsi="DIF"/>
          <w:sz w:val="20"/>
          <w:szCs w:val="20"/>
        </w:rPr>
      </w:pPr>
      <w:r w:rsidRPr="00FF3769">
        <w:rPr>
          <w:rFonts w:ascii="DIF" w:hAnsi="DIF"/>
          <w:sz w:val="20"/>
          <w:szCs w:val="20"/>
        </w:rPr>
        <w:t>Du kan altid indgive en klage til en databeskyttelsestilsynsmyndighed, f.eks. Datatilsynet.</w:t>
      </w:r>
    </w:p>
    <w:p w14:paraId="000BFBAD" w14:textId="77777777" w:rsidR="00F3678F" w:rsidRPr="00FF3769" w:rsidRDefault="00F3678F" w:rsidP="00FF3769">
      <w:pPr>
        <w:pStyle w:val="Afsnitsnummerering2"/>
        <w:numPr>
          <w:ilvl w:val="0"/>
          <w:numId w:val="0"/>
        </w:numPr>
        <w:spacing w:after="0" w:line="240" w:lineRule="auto"/>
        <w:ind w:left="851" w:hanging="851"/>
        <w:rPr>
          <w:rFonts w:ascii="DIF" w:hAnsi="DIF"/>
          <w:sz w:val="20"/>
          <w:szCs w:val="20"/>
        </w:rPr>
      </w:pPr>
    </w:p>
    <w:p w14:paraId="730B8ECD" w14:textId="07924B73" w:rsidR="006E73E2" w:rsidRPr="00FF3769" w:rsidRDefault="002A0DE2"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Du kan gøre brug af dine</w:t>
      </w:r>
      <w:r w:rsidR="00E36BB3" w:rsidRPr="00FF3769">
        <w:rPr>
          <w:rFonts w:ascii="DIF" w:hAnsi="DIF"/>
          <w:sz w:val="20"/>
          <w:szCs w:val="20"/>
        </w:rPr>
        <w:t xml:space="preserve"> rettigheder </w:t>
      </w:r>
      <w:r w:rsidRPr="00FF3769">
        <w:rPr>
          <w:rFonts w:ascii="DIF" w:hAnsi="DIF"/>
          <w:sz w:val="20"/>
          <w:szCs w:val="20"/>
        </w:rPr>
        <w:t>ved at:</w:t>
      </w:r>
      <w:r w:rsidR="00E36BB3" w:rsidRPr="00FF3769">
        <w:rPr>
          <w:rFonts w:ascii="DIF" w:hAnsi="DIF"/>
          <w:sz w:val="20"/>
          <w:szCs w:val="20"/>
        </w:rPr>
        <w:t xml:space="preserve"> </w:t>
      </w:r>
      <w:r w:rsidR="00F3678F" w:rsidRPr="00FF3769">
        <w:rPr>
          <w:rFonts w:ascii="DIF" w:hAnsi="DIF"/>
          <w:sz w:val="20"/>
          <w:szCs w:val="20"/>
          <w:highlight w:val="yellow"/>
        </w:rPr>
        <w:t xml:space="preserve">[indsæt information om hvordan tilbagekaldelse af samtykke kan </w:t>
      </w:r>
      <w:proofErr w:type="gramStart"/>
      <w:r w:rsidR="00F3678F" w:rsidRPr="00FF3769">
        <w:rPr>
          <w:rFonts w:ascii="DIF" w:hAnsi="DIF"/>
          <w:sz w:val="20"/>
          <w:szCs w:val="20"/>
          <w:highlight w:val="yellow"/>
        </w:rPr>
        <w:t>finde sted</w:t>
      </w:r>
      <w:proofErr w:type="gramEnd"/>
      <w:r w:rsidR="00F3678F" w:rsidRPr="00FF3769">
        <w:rPr>
          <w:rFonts w:ascii="DIF" w:hAnsi="DIF"/>
          <w:sz w:val="20"/>
          <w:szCs w:val="20"/>
          <w:highlight w:val="yellow"/>
        </w:rPr>
        <w:t xml:space="preserve">, fx </w:t>
      </w:r>
      <w:r w:rsidRPr="00FF3769">
        <w:rPr>
          <w:rFonts w:ascii="DIF" w:hAnsi="DIF"/>
          <w:sz w:val="20"/>
          <w:szCs w:val="20"/>
          <w:highlight w:val="yellow"/>
        </w:rPr>
        <w:t xml:space="preserve">elektronisk form, </w:t>
      </w:r>
      <w:proofErr w:type="spellStart"/>
      <w:r w:rsidRPr="00FF3769">
        <w:rPr>
          <w:rFonts w:ascii="DIF" w:hAnsi="DIF"/>
          <w:sz w:val="20"/>
          <w:szCs w:val="20"/>
          <w:highlight w:val="yellow"/>
        </w:rPr>
        <w:t>email</w:t>
      </w:r>
      <w:proofErr w:type="spellEnd"/>
      <w:r w:rsidRPr="00FF3769">
        <w:rPr>
          <w:rFonts w:ascii="DIF" w:hAnsi="DIF"/>
          <w:sz w:val="20"/>
          <w:szCs w:val="20"/>
          <w:highlight w:val="yellow"/>
        </w:rPr>
        <w:t xml:space="preserve"> anmodning m.v.</w:t>
      </w:r>
      <w:r w:rsidR="00E36BB3" w:rsidRPr="00FF3769">
        <w:rPr>
          <w:rFonts w:ascii="DIF" w:hAnsi="DIF"/>
          <w:sz w:val="20"/>
          <w:szCs w:val="20"/>
          <w:highlight w:val="yellow"/>
        </w:rPr>
        <w:t>]</w:t>
      </w:r>
      <w:r w:rsidRPr="00FF3769">
        <w:rPr>
          <w:rFonts w:ascii="DIF" w:hAnsi="DIF"/>
          <w:sz w:val="20"/>
          <w:szCs w:val="20"/>
        </w:rPr>
        <w:t>.</w:t>
      </w:r>
    </w:p>
    <w:p w14:paraId="1D724AA2" w14:textId="77777777" w:rsidR="006E73E2" w:rsidRPr="00FF3769" w:rsidRDefault="006E73E2" w:rsidP="00FF3769">
      <w:pPr>
        <w:pStyle w:val="Afsnitsnummerering2"/>
        <w:numPr>
          <w:ilvl w:val="0"/>
          <w:numId w:val="0"/>
        </w:numPr>
        <w:spacing w:after="0" w:line="240" w:lineRule="auto"/>
        <w:rPr>
          <w:rFonts w:ascii="DIF" w:hAnsi="DIF"/>
          <w:sz w:val="20"/>
          <w:szCs w:val="20"/>
        </w:rPr>
      </w:pPr>
      <w:r w:rsidRPr="00FF3769">
        <w:rPr>
          <w:rFonts w:ascii="DIF" w:hAnsi="DIF"/>
          <w:sz w:val="20"/>
          <w:szCs w:val="20"/>
        </w:rPr>
        <w:t xml:space="preserve">Der kan være betingelser eller begrænsninger til disse rettigheder. Det er derfor ikke sikkert, at du f.eks. har ret til </w:t>
      </w:r>
      <w:proofErr w:type="spellStart"/>
      <w:r w:rsidRPr="00FF3769">
        <w:rPr>
          <w:rFonts w:ascii="DIF" w:hAnsi="DIF"/>
          <w:sz w:val="20"/>
          <w:szCs w:val="20"/>
        </w:rPr>
        <w:t>dataportabilitet</w:t>
      </w:r>
      <w:proofErr w:type="spellEnd"/>
      <w:r w:rsidRPr="00FF3769">
        <w:rPr>
          <w:rFonts w:ascii="DIF" w:hAnsi="DIF"/>
          <w:sz w:val="20"/>
          <w:szCs w:val="20"/>
        </w:rPr>
        <w:t xml:space="preserve"> i det konkrete tilfælde - dette afhænger af de konkrete omstændigheder i forbindelse med behandlingsaktiviteterne.</w:t>
      </w:r>
    </w:p>
    <w:p w14:paraId="44A5DB94" w14:textId="77777777" w:rsidR="006E73E2" w:rsidRPr="00FF3769" w:rsidRDefault="006E73E2" w:rsidP="00FF3769">
      <w:pPr>
        <w:pStyle w:val="Afsnitsnummerering2"/>
        <w:numPr>
          <w:ilvl w:val="0"/>
          <w:numId w:val="0"/>
        </w:numPr>
        <w:spacing w:after="0" w:line="240" w:lineRule="auto"/>
        <w:rPr>
          <w:rFonts w:ascii="DIF" w:hAnsi="DIF"/>
          <w:sz w:val="20"/>
          <w:szCs w:val="20"/>
        </w:rPr>
      </w:pPr>
    </w:p>
    <w:p w14:paraId="79D001B4" w14:textId="77777777" w:rsidR="006E73E2" w:rsidRPr="00FF3769" w:rsidRDefault="006E73E2" w:rsidP="00FF3769">
      <w:pPr>
        <w:pStyle w:val="Afsnitsnummerering2"/>
        <w:numPr>
          <w:ilvl w:val="0"/>
          <w:numId w:val="0"/>
        </w:numPr>
        <w:spacing w:after="0" w:line="240" w:lineRule="auto"/>
        <w:rPr>
          <w:rFonts w:ascii="DIF" w:hAnsi="DIF"/>
          <w:i/>
          <w:sz w:val="20"/>
          <w:szCs w:val="20"/>
        </w:rPr>
      </w:pPr>
      <w:r w:rsidRPr="00FF3769">
        <w:rPr>
          <w:rFonts w:ascii="DIF" w:hAnsi="DIF"/>
          <w:i/>
          <w:sz w:val="20"/>
          <w:szCs w:val="20"/>
        </w:rPr>
        <w:t xml:space="preserve">Sidst opdateret: </w:t>
      </w:r>
      <w:r w:rsidRPr="00FF3769">
        <w:rPr>
          <w:rFonts w:ascii="DIF" w:hAnsi="DIF"/>
          <w:i/>
          <w:sz w:val="20"/>
          <w:szCs w:val="20"/>
          <w:highlight w:val="yellow"/>
        </w:rPr>
        <w:t>[Dato]</w:t>
      </w:r>
    </w:p>
    <w:p w14:paraId="3BDE4AE8" w14:textId="77777777" w:rsidR="006C0DD7" w:rsidRPr="00FF3769" w:rsidRDefault="006C0DD7" w:rsidP="00FF3769">
      <w:pPr>
        <w:pStyle w:val="Afsnitsnummerering2"/>
        <w:numPr>
          <w:ilvl w:val="0"/>
          <w:numId w:val="0"/>
        </w:numPr>
        <w:spacing w:after="0" w:line="240" w:lineRule="auto"/>
        <w:rPr>
          <w:rFonts w:ascii="DIF" w:hAnsi="DIF"/>
          <w:sz w:val="20"/>
          <w:szCs w:val="20"/>
        </w:rPr>
      </w:pPr>
    </w:p>
    <w:sectPr w:rsidR="006C0DD7" w:rsidRPr="00FF3769" w:rsidSect="002600F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701"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06F10" w14:textId="77777777" w:rsidR="00AF484B" w:rsidRDefault="00AF484B" w:rsidP="00C80944">
      <w:pPr>
        <w:spacing w:after="0" w:line="240" w:lineRule="auto"/>
      </w:pPr>
      <w:r>
        <w:separator/>
      </w:r>
    </w:p>
  </w:endnote>
  <w:endnote w:type="continuationSeparator" w:id="0">
    <w:p w14:paraId="1572EDE9" w14:textId="77777777" w:rsidR="00AF484B" w:rsidRDefault="00AF484B" w:rsidP="00C8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DIF">
    <w:panose1 w:val="00000000000000000000"/>
    <w:charset w:val="00"/>
    <w:family w:val="auto"/>
    <w:pitch w:val="variable"/>
    <w:sig w:usb0="80000027" w:usb1="00000062"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0D3F" w14:textId="77777777" w:rsidR="00753B41" w:rsidRDefault="00753B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448650"/>
      <w:docPartObj>
        <w:docPartGallery w:val="Page Numbers (Bottom of Page)"/>
        <w:docPartUnique/>
      </w:docPartObj>
    </w:sdtPr>
    <w:sdtEndPr>
      <w:rPr>
        <w:noProof/>
      </w:rPr>
    </w:sdtEndPr>
    <w:sdtContent>
      <w:p w14:paraId="003C89F2" w14:textId="5FD9D5D7" w:rsidR="00D40463" w:rsidRDefault="00D40463">
        <w:pPr>
          <w:jc w:val="center"/>
        </w:pPr>
        <w:r>
          <w:fldChar w:fldCharType="begin"/>
        </w:r>
        <w:r>
          <w:instrText xml:space="preserve"> PAGE   \* MERGEFORMAT </w:instrText>
        </w:r>
        <w:r>
          <w:fldChar w:fldCharType="separate"/>
        </w:r>
        <w:r w:rsidR="00AA1CD2">
          <w:rPr>
            <w:noProof/>
          </w:rPr>
          <w:t>2</w:t>
        </w:r>
        <w:r>
          <w:rPr>
            <w:noProof/>
          </w:rPr>
          <w:fldChar w:fldCharType="end"/>
        </w:r>
      </w:p>
    </w:sdtContent>
  </w:sdt>
  <w:p w14:paraId="2D84AB75" w14:textId="77777777" w:rsidR="00D40463" w:rsidRDefault="00D404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FA1F4" w14:textId="77777777" w:rsidR="00753B41" w:rsidRDefault="00753B4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1F305" w14:textId="77777777" w:rsidR="00AF484B" w:rsidRDefault="00AF484B" w:rsidP="00C80944">
      <w:pPr>
        <w:spacing w:after="0" w:line="240" w:lineRule="auto"/>
      </w:pPr>
      <w:r>
        <w:separator/>
      </w:r>
    </w:p>
  </w:footnote>
  <w:footnote w:type="continuationSeparator" w:id="0">
    <w:p w14:paraId="63DB28CA" w14:textId="77777777" w:rsidR="00AF484B" w:rsidRDefault="00AF484B" w:rsidP="00C8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2D14" w14:textId="77777777" w:rsidR="0094305F" w:rsidRDefault="009430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30DD" w14:textId="77777777" w:rsidR="00753B41" w:rsidRDefault="00753B4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DE7D" w14:textId="7F70EA5A" w:rsidR="00753B41" w:rsidRDefault="00753B4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47D6"/>
    <w:multiLevelType w:val="hybridMultilevel"/>
    <w:tmpl w:val="5C246B3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7266125"/>
    <w:multiLevelType w:val="hybridMultilevel"/>
    <w:tmpl w:val="2418062E"/>
    <w:lvl w:ilvl="0" w:tplc="C7547E7E">
      <w:numFmt w:val="bullet"/>
      <w:pStyle w:val="Opstillingmedbullet"/>
      <w:lvlText w:val=""/>
      <w:lvlJc w:val="left"/>
      <w:pPr>
        <w:ind w:left="2358" w:hanging="360"/>
      </w:pPr>
      <w:rPr>
        <w:rFonts w:ascii="Wingdings" w:hAnsi="Wingdings" w:cstheme="minorBidi" w:hint="default"/>
        <w:sz w:val="18"/>
      </w:rPr>
    </w:lvl>
    <w:lvl w:ilvl="1" w:tplc="04060003" w:tentative="1">
      <w:start w:val="1"/>
      <w:numFmt w:val="bullet"/>
      <w:lvlText w:val="o"/>
      <w:lvlJc w:val="left"/>
      <w:pPr>
        <w:ind w:left="3078" w:hanging="360"/>
      </w:pPr>
      <w:rPr>
        <w:rFonts w:ascii="Courier New" w:hAnsi="Courier New" w:cs="Courier New" w:hint="default"/>
      </w:rPr>
    </w:lvl>
    <w:lvl w:ilvl="2" w:tplc="04060005" w:tentative="1">
      <w:start w:val="1"/>
      <w:numFmt w:val="bullet"/>
      <w:lvlText w:val=""/>
      <w:lvlJc w:val="left"/>
      <w:pPr>
        <w:ind w:left="3798" w:hanging="360"/>
      </w:pPr>
      <w:rPr>
        <w:rFonts w:ascii="Wingdings" w:hAnsi="Wingdings" w:hint="default"/>
      </w:rPr>
    </w:lvl>
    <w:lvl w:ilvl="3" w:tplc="04060001" w:tentative="1">
      <w:start w:val="1"/>
      <w:numFmt w:val="bullet"/>
      <w:lvlText w:val=""/>
      <w:lvlJc w:val="left"/>
      <w:pPr>
        <w:ind w:left="4518" w:hanging="360"/>
      </w:pPr>
      <w:rPr>
        <w:rFonts w:ascii="Symbol" w:hAnsi="Symbol" w:hint="default"/>
      </w:rPr>
    </w:lvl>
    <w:lvl w:ilvl="4" w:tplc="04060003" w:tentative="1">
      <w:start w:val="1"/>
      <w:numFmt w:val="bullet"/>
      <w:lvlText w:val="o"/>
      <w:lvlJc w:val="left"/>
      <w:pPr>
        <w:ind w:left="5238" w:hanging="360"/>
      </w:pPr>
      <w:rPr>
        <w:rFonts w:ascii="Courier New" w:hAnsi="Courier New" w:cs="Courier New" w:hint="default"/>
      </w:rPr>
    </w:lvl>
    <w:lvl w:ilvl="5" w:tplc="04060005" w:tentative="1">
      <w:start w:val="1"/>
      <w:numFmt w:val="bullet"/>
      <w:lvlText w:val=""/>
      <w:lvlJc w:val="left"/>
      <w:pPr>
        <w:ind w:left="5958" w:hanging="360"/>
      </w:pPr>
      <w:rPr>
        <w:rFonts w:ascii="Wingdings" w:hAnsi="Wingdings" w:hint="default"/>
      </w:rPr>
    </w:lvl>
    <w:lvl w:ilvl="6" w:tplc="04060001" w:tentative="1">
      <w:start w:val="1"/>
      <w:numFmt w:val="bullet"/>
      <w:lvlText w:val=""/>
      <w:lvlJc w:val="left"/>
      <w:pPr>
        <w:ind w:left="6678" w:hanging="360"/>
      </w:pPr>
      <w:rPr>
        <w:rFonts w:ascii="Symbol" w:hAnsi="Symbol" w:hint="default"/>
      </w:rPr>
    </w:lvl>
    <w:lvl w:ilvl="7" w:tplc="04060003" w:tentative="1">
      <w:start w:val="1"/>
      <w:numFmt w:val="bullet"/>
      <w:lvlText w:val="o"/>
      <w:lvlJc w:val="left"/>
      <w:pPr>
        <w:ind w:left="7398" w:hanging="360"/>
      </w:pPr>
      <w:rPr>
        <w:rFonts w:ascii="Courier New" w:hAnsi="Courier New" w:cs="Courier New" w:hint="default"/>
      </w:rPr>
    </w:lvl>
    <w:lvl w:ilvl="8" w:tplc="04060005" w:tentative="1">
      <w:start w:val="1"/>
      <w:numFmt w:val="bullet"/>
      <w:lvlText w:val=""/>
      <w:lvlJc w:val="left"/>
      <w:pPr>
        <w:ind w:left="8118" w:hanging="360"/>
      </w:pPr>
      <w:rPr>
        <w:rFonts w:ascii="Wingdings" w:hAnsi="Wingdings" w:hint="default"/>
      </w:rPr>
    </w:lvl>
  </w:abstractNum>
  <w:abstractNum w:abstractNumId="2" w15:restartNumberingAfterBreak="0">
    <w:nsid w:val="075B63C7"/>
    <w:multiLevelType w:val="hybridMultilevel"/>
    <w:tmpl w:val="9E14D8C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6B3130"/>
    <w:multiLevelType w:val="multilevel"/>
    <w:tmpl w:val="7152D3D4"/>
    <w:lvl w:ilvl="0">
      <w:start w:val="1"/>
      <w:numFmt w:val="none"/>
      <w:pStyle w:val="Opstillingmedat"/>
      <w:lvlText w:val="at"/>
      <w:lvlJc w:val="left"/>
      <w:pPr>
        <w:tabs>
          <w:tab w:val="num" w:pos="4381"/>
        </w:tabs>
        <w:ind w:left="4948" w:hanging="567"/>
      </w:pPr>
      <w:rPr>
        <w:rFonts w:hint="default"/>
        <w:u w:val="single"/>
      </w:rPr>
    </w:lvl>
    <w:lvl w:ilvl="1">
      <w:start w:val="1"/>
      <w:numFmt w:val="bullet"/>
      <w:pStyle w:val="Opstillingmed-"/>
      <w:lvlText w:val=""/>
      <w:lvlJc w:val="left"/>
      <w:pPr>
        <w:tabs>
          <w:tab w:val="num" w:pos="4381"/>
        </w:tabs>
        <w:ind w:left="4948" w:hanging="567"/>
      </w:pPr>
      <w:rPr>
        <w:rFonts w:ascii="Symbol" w:hAnsi="Symbol" w:hint="default"/>
      </w:rPr>
    </w:lvl>
    <w:lvl w:ilvl="2">
      <w:start w:val="1"/>
      <w:numFmt w:val="bullet"/>
      <w:lvlText w:val=""/>
      <w:lvlJc w:val="left"/>
      <w:pPr>
        <w:tabs>
          <w:tab w:val="num" w:pos="4381"/>
        </w:tabs>
        <w:ind w:left="4948" w:hanging="567"/>
      </w:pPr>
      <w:rPr>
        <w:rFonts w:ascii="Wingdings" w:hAnsi="Wingdings" w:hint="default"/>
      </w:rPr>
    </w:lvl>
    <w:lvl w:ilvl="3">
      <w:start w:val="1"/>
      <w:numFmt w:val="bullet"/>
      <w:lvlText w:val=""/>
      <w:lvlJc w:val="left"/>
      <w:pPr>
        <w:tabs>
          <w:tab w:val="num" w:pos="4381"/>
        </w:tabs>
        <w:ind w:left="4948" w:hanging="567"/>
      </w:pPr>
      <w:rPr>
        <w:rFonts w:ascii="Symbol" w:hAnsi="Symbol" w:hint="default"/>
      </w:rPr>
    </w:lvl>
    <w:lvl w:ilvl="4">
      <w:start w:val="1"/>
      <w:numFmt w:val="bullet"/>
      <w:lvlText w:val=""/>
      <w:lvlJc w:val="left"/>
      <w:pPr>
        <w:tabs>
          <w:tab w:val="num" w:pos="4381"/>
        </w:tabs>
        <w:ind w:left="4948" w:hanging="567"/>
      </w:pPr>
      <w:rPr>
        <w:rFonts w:ascii="Symbol" w:hAnsi="Symbol" w:hint="default"/>
      </w:rPr>
    </w:lvl>
    <w:lvl w:ilvl="5">
      <w:start w:val="1"/>
      <w:numFmt w:val="bullet"/>
      <w:lvlText w:val=""/>
      <w:lvlJc w:val="left"/>
      <w:pPr>
        <w:tabs>
          <w:tab w:val="num" w:pos="4381"/>
        </w:tabs>
        <w:ind w:left="4948" w:hanging="567"/>
      </w:pPr>
      <w:rPr>
        <w:rFonts w:ascii="Wingdings" w:hAnsi="Wingdings" w:hint="default"/>
      </w:rPr>
    </w:lvl>
    <w:lvl w:ilvl="6">
      <w:start w:val="1"/>
      <w:numFmt w:val="bullet"/>
      <w:lvlText w:val=""/>
      <w:lvlJc w:val="left"/>
      <w:pPr>
        <w:tabs>
          <w:tab w:val="num" w:pos="4381"/>
        </w:tabs>
        <w:ind w:left="4948" w:hanging="567"/>
      </w:pPr>
      <w:rPr>
        <w:rFonts w:ascii="Wingdings" w:hAnsi="Wingdings" w:hint="default"/>
      </w:rPr>
    </w:lvl>
    <w:lvl w:ilvl="7">
      <w:start w:val="1"/>
      <w:numFmt w:val="bullet"/>
      <w:lvlText w:val=""/>
      <w:lvlJc w:val="left"/>
      <w:pPr>
        <w:tabs>
          <w:tab w:val="num" w:pos="4381"/>
        </w:tabs>
        <w:ind w:left="4948" w:hanging="567"/>
      </w:pPr>
      <w:rPr>
        <w:rFonts w:ascii="Symbol" w:hAnsi="Symbol" w:hint="default"/>
      </w:rPr>
    </w:lvl>
    <w:lvl w:ilvl="8">
      <w:start w:val="1"/>
      <w:numFmt w:val="bullet"/>
      <w:lvlText w:val=""/>
      <w:lvlJc w:val="left"/>
      <w:pPr>
        <w:tabs>
          <w:tab w:val="num" w:pos="4381"/>
        </w:tabs>
        <w:ind w:left="4948" w:hanging="567"/>
      </w:pPr>
      <w:rPr>
        <w:rFonts w:ascii="Symbol" w:hAnsi="Symbol" w:hint="default"/>
      </w:rPr>
    </w:lvl>
  </w:abstractNum>
  <w:abstractNum w:abstractNumId="4" w15:restartNumberingAfterBreak="0">
    <w:nsid w:val="0A1E643A"/>
    <w:multiLevelType w:val="multilevel"/>
    <w:tmpl w:val="7B362B38"/>
    <w:lvl w:ilvl="0">
      <w:start w:val="1"/>
      <w:numFmt w:val="decimal"/>
      <w:lvlRestart w:val="0"/>
      <w:pStyle w:val="Overskrift1"/>
      <w:lvlText w:val="%1"/>
      <w:lvlJc w:val="left"/>
      <w:pPr>
        <w:ind w:left="851" w:hanging="851"/>
      </w:pPr>
      <w:rPr>
        <w:rFonts w:hint="default"/>
        <w:b/>
        <w:i w:val="0"/>
        <w:color w:val="auto"/>
        <w:sz w:val="18"/>
      </w:rPr>
    </w:lvl>
    <w:lvl w:ilvl="1">
      <w:start w:val="1"/>
      <w:numFmt w:val="decimal"/>
      <w:pStyle w:val="Afsnitsnummerering2"/>
      <w:lvlText w:val="%1.%2"/>
      <w:lvlJc w:val="left"/>
      <w:pPr>
        <w:ind w:left="851" w:hanging="851"/>
      </w:pPr>
      <w:rPr>
        <w:rFonts w:hint="default"/>
        <w:b w:val="0"/>
        <w:i w:val="0"/>
        <w:sz w:val="18"/>
      </w:rPr>
    </w:lvl>
    <w:lvl w:ilvl="2">
      <w:start w:val="1"/>
      <w:numFmt w:val="decimal"/>
      <w:pStyle w:val="Afsnitsnummerering3"/>
      <w:lvlText w:val="%1.%2.%3"/>
      <w:lvlJc w:val="left"/>
      <w:pPr>
        <w:ind w:left="851" w:hanging="851"/>
      </w:pPr>
      <w:rPr>
        <w:rFonts w:hint="default"/>
        <w:b w:val="0"/>
        <w:i w:val="0"/>
        <w:sz w:val="18"/>
      </w:rPr>
    </w:lvl>
    <w:lvl w:ilvl="3">
      <w:start w:val="1"/>
      <w:numFmt w:val="decimal"/>
      <w:pStyle w:val="Afsnitsnummerering4"/>
      <w:lvlText w:val="%1.%2.%3.%4"/>
      <w:lvlJc w:val="left"/>
      <w:pPr>
        <w:ind w:left="851" w:hanging="851"/>
      </w:pPr>
      <w:rPr>
        <w:rFonts w:hint="default"/>
        <w:sz w:val="18"/>
      </w:rPr>
    </w:lvl>
    <w:lvl w:ilvl="4">
      <w:start w:val="1"/>
      <w:numFmt w:val="upperLetter"/>
      <w:pStyle w:val="OpstillingmedA"/>
      <w:lvlText w:val="(%5)"/>
      <w:lvlJc w:val="left"/>
      <w:pPr>
        <w:ind w:left="1418" w:hanging="567"/>
      </w:pPr>
      <w:rPr>
        <w:rFonts w:hint="default"/>
        <w:sz w:val="18"/>
      </w:rPr>
    </w:lvl>
    <w:lvl w:ilvl="5">
      <w:start w:val="1"/>
      <w:numFmt w:val="lowerLetter"/>
      <w:pStyle w:val="Opstillingermeda"/>
      <w:lvlText w:val="(%6)"/>
      <w:lvlJc w:val="left"/>
      <w:pPr>
        <w:ind w:left="1418" w:hanging="567"/>
      </w:pPr>
      <w:rPr>
        <w:rFonts w:hint="default"/>
        <w:sz w:val="18"/>
      </w:rPr>
    </w:lvl>
    <w:lvl w:ilvl="6">
      <w:start w:val="1"/>
      <w:numFmt w:val="decimal"/>
      <w:lvlRestart w:val="5"/>
      <w:pStyle w:val="Opstillingmed1"/>
      <w:lvlText w:val="(%7)"/>
      <w:lvlJc w:val="left"/>
      <w:pPr>
        <w:ind w:left="1418" w:hanging="567"/>
      </w:pPr>
      <w:rPr>
        <w:rFonts w:hint="default"/>
        <w:sz w:val="18"/>
        <w:u w:val="none"/>
      </w:rPr>
    </w:lvl>
    <w:lvl w:ilvl="7">
      <w:start w:val="1"/>
      <w:numFmt w:val="decimal"/>
      <w:lvlRestart w:val="5"/>
      <w:pStyle w:val="Opstillingmed10"/>
      <w:lvlText w:val="%8."/>
      <w:lvlJc w:val="left"/>
      <w:pPr>
        <w:ind w:left="1418" w:hanging="567"/>
      </w:pPr>
      <w:rPr>
        <w:rFonts w:hint="default"/>
        <w:sz w:val="18"/>
      </w:rPr>
    </w:lvl>
    <w:lvl w:ilvl="8">
      <w:start w:val="1"/>
      <w:numFmt w:val="lowerRoman"/>
      <w:lvlRestart w:val="5"/>
      <w:pStyle w:val="Opstillingmedi"/>
      <w:lvlText w:val="(%9)"/>
      <w:lvlJc w:val="left"/>
      <w:pPr>
        <w:ind w:left="1418" w:hanging="567"/>
      </w:pPr>
      <w:rPr>
        <w:rFonts w:hint="default"/>
        <w:sz w:val="18"/>
      </w:rPr>
    </w:lvl>
  </w:abstractNum>
  <w:abstractNum w:abstractNumId="5" w15:restartNumberingAfterBreak="0">
    <w:nsid w:val="11D37611"/>
    <w:multiLevelType w:val="hybridMultilevel"/>
    <w:tmpl w:val="48E25BEC"/>
    <w:lvl w:ilvl="0" w:tplc="E782F20C">
      <w:start w:val="1"/>
      <w:numFmt w:val="decimal"/>
      <w:pStyle w:val="Parties"/>
      <w:lvlText w:val="(%1)"/>
      <w:lvlJc w:val="left"/>
      <w:pPr>
        <w:ind w:left="720" w:hanging="360"/>
      </w:pPr>
      <w:rPr>
        <w:rFonts w:ascii="Tahoma" w:hAnsi="Tahoma" w:hint="default"/>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C6808B7"/>
    <w:multiLevelType w:val="hybridMultilevel"/>
    <w:tmpl w:val="27F0932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408574F"/>
    <w:multiLevelType w:val="hybridMultilevel"/>
    <w:tmpl w:val="6624F976"/>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4C64CF3"/>
    <w:multiLevelType w:val="hybridMultilevel"/>
    <w:tmpl w:val="4D866074"/>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1D41AE6"/>
    <w:multiLevelType w:val="hybridMultilevel"/>
    <w:tmpl w:val="7D86F64E"/>
    <w:lvl w:ilvl="0" w:tplc="AA80A2F2">
      <w:numFmt w:val="none"/>
      <w:pStyle w:val="Opstillingmeddass"/>
      <w:lvlText w:val="daß"/>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543240F6"/>
    <w:multiLevelType w:val="hybridMultilevel"/>
    <w:tmpl w:val="C9F440B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5585146B"/>
    <w:multiLevelType w:val="hybridMultilevel"/>
    <w:tmpl w:val="F140A8B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5A1118FC"/>
    <w:multiLevelType w:val="hybridMultilevel"/>
    <w:tmpl w:val="41327E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DBE564A"/>
    <w:multiLevelType w:val="multilevel"/>
    <w:tmpl w:val="39E8C6B2"/>
    <w:lvl w:ilvl="0">
      <w:start w:val="1"/>
      <w:numFmt w:val="upperLetter"/>
      <w:pStyle w:val="Recitals"/>
      <w:lvlText w:val="(%1)"/>
      <w:lvlJc w:val="left"/>
      <w:pPr>
        <w:ind w:left="360" w:hanging="360"/>
      </w:pPr>
      <w:rPr>
        <w:rFonts w:ascii="Tahoma" w:hAnsi="Tahoma" w:hint="default"/>
        <w:b w:val="0"/>
        <w:i w:val="0"/>
        <w:caps w:val="0"/>
        <w:strike w:val="0"/>
        <w:dstrike w:val="0"/>
        <w:vanish w:val="0"/>
        <w:color w:val="auto"/>
        <w:sz w:val="18"/>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7C1E599A"/>
    <w:multiLevelType w:val="hybridMultilevel"/>
    <w:tmpl w:val="922E7E44"/>
    <w:lvl w:ilvl="0" w:tplc="6A8256F8">
      <w:numFmt w:val="none"/>
      <w:pStyle w:val="Opstillingmedthat"/>
      <w:lvlText w:val="that"/>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3"/>
  </w:num>
  <w:num w:numId="4">
    <w:abstractNumId w:val="1"/>
  </w:num>
  <w:num w:numId="5">
    <w:abstractNumId w:val="9"/>
  </w:num>
  <w:num w:numId="6">
    <w:abstractNumId w:val="14"/>
  </w:num>
  <w:num w:numId="7">
    <w:abstractNumId w:val="4"/>
  </w:num>
  <w:num w:numId="8">
    <w:abstractNumId w:val="10"/>
  </w:num>
  <w:num w:numId="9">
    <w:abstractNumId w:val="11"/>
  </w:num>
  <w:num w:numId="10">
    <w:abstractNumId w:val="2"/>
  </w:num>
  <w:num w:numId="11">
    <w:abstractNumId w:val="8"/>
  </w:num>
  <w:num w:numId="12">
    <w:abstractNumId w:val="0"/>
  </w:num>
  <w:num w:numId="13">
    <w:abstractNumId w:val="7"/>
  </w:num>
  <w:num w:numId="14">
    <w:abstractNumId w:val="6"/>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da-DK" w:vendorID="64" w:dllVersion="0" w:nlCheck="1" w:checkStyle="0"/>
  <w:activeWritingStyle w:appName="MSWord" w:lang="en-GB"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autoHyphenation/>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5_DOCNUM" w:val="DM5_DOCNUM"/>
    <w:docVar w:name="DM5_MATTER_ID" w:val="DM5_MATTER_ID"/>
    <w:docVar w:name="NYTDOKUMENT" w:val="."/>
    <w:docVar w:name="TraenDocType" w:val="."/>
    <w:docVar w:name="zzDokDato" w:val="zzDokDato"/>
  </w:docVars>
  <w:rsids>
    <w:rsidRoot w:val="00551A34"/>
    <w:rsid w:val="00003B79"/>
    <w:rsid w:val="00010DCA"/>
    <w:rsid w:val="00013A72"/>
    <w:rsid w:val="00013F2B"/>
    <w:rsid w:val="000174EF"/>
    <w:rsid w:val="0002060B"/>
    <w:rsid w:val="00022505"/>
    <w:rsid w:val="00025C40"/>
    <w:rsid w:val="00026941"/>
    <w:rsid w:val="00033BC5"/>
    <w:rsid w:val="00037610"/>
    <w:rsid w:val="00047FD3"/>
    <w:rsid w:val="00053C23"/>
    <w:rsid w:val="000567C1"/>
    <w:rsid w:val="00060B15"/>
    <w:rsid w:val="00061E38"/>
    <w:rsid w:val="000735FA"/>
    <w:rsid w:val="00073C80"/>
    <w:rsid w:val="000744B6"/>
    <w:rsid w:val="00084333"/>
    <w:rsid w:val="00085528"/>
    <w:rsid w:val="0009191B"/>
    <w:rsid w:val="000A647B"/>
    <w:rsid w:val="000A6503"/>
    <w:rsid w:val="000B01D7"/>
    <w:rsid w:val="000B0EAD"/>
    <w:rsid w:val="000B599E"/>
    <w:rsid w:val="000C1168"/>
    <w:rsid w:val="000C398D"/>
    <w:rsid w:val="000C61AE"/>
    <w:rsid w:val="000D0457"/>
    <w:rsid w:val="000D0521"/>
    <w:rsid w:val="000D2C00"/>
    <w:rsid w:val="000D40D1"/>
    <w:rsid w:val="000E21EC"/>
    <w:rsid w:val="000E3D6C"/>
    <w:rsid w:val="000F5B07"/>
    <w:rsid w:val="00101B3E"/>
    <w:rsid w:val="001026CF"/>
    <w:rsid w:val="00103F5E"/>
    <w:rsid w:val="00110AD0"/>
    <w:rsid w:val="00112848"/>
    <w:rsid w:val="00115B09"/>
    <w:rsid w:val="00131904"/>
    <w:rsid w:val="0013473F"/>
    <w:rsid w:val="001375E1"/>
    <w:rsid w:val="00137A39"/>
    <w:rsid w:val="00141056"/>
    <w:rsid w:val="0015166A"/>
    <w:rsid w:val="00152A6E"/>
    <w:rsid w:val="00154DDE"/>
    <w:rsid w:val="00154E50"/>
    <w:rsid w:val="0015611A"/>
    <w:rsid w:val="001663AE"/>
    <w:rsid w:val="00175C84"/>
    <w:rsid w:val="00183A84"/>
    <w:rsid w:val="0018610C"/>
    <w:rsid w:val="00186420"/>
    <w:rsid w:val="001B0BC6"/>
    <w:rsid w:val="001B63C8"/>
    <w:rsid w:val="001B6B2E"/>
    <w:rsid w:val="001C420F"/>
    <w:rsid w:val="001C7CB7"/>
    <w:rsid w:val="001D602C"/>
    <w:rsid w:val="001E261E"/>
    <w:rsid w:val="001E3499"/>
    <w:rsid w:val="001E5B06"/>
    <w:rsid w:val="001E6817"/>
    <w:rsid w:val="001F04FC"/>
    <w:rsid w:val="001F2216"/>
    <w:rsid w:val="001F251B"/>
    <w:rsid w:val="001F29C7"/>
    <w:rsid w:val="00203978"/>
    <w:rsid w:val="002050AE"/>
    <w:rsid w:val="002125F0"/>
    <w:rsid w:val="00213B0C"/>
    <w:rsid w:val="00215A08"/>
    <w:rsid w:val="00217AE7"/>
    <w:rsid w:val="002207D0"/>
    <w:rsid w:val="00225333"/>
    <w:rsid w:val="002309AB"/>
    <w:rsid w:val="002320DF"/>
    <w:rsid w:val="0023272B"/>
    <w:rsid w:val="00244FF5"/>
    <w:rsid w:val="00253DF7"/>
    <w:rsid w:val="002600F9"/>
    <w:rsid w:val="00263F10"/>
    <w:rsid w:val="002662E9"/>
    <w:rsid w:val="00272F2F"/>
    <w:rsid w:val="002832BD"/>
    <w:rsid w:val="00295607"/>
    <w:rsid w:val="002A0DE2"/>
    <w:rsid w:val="002A134B"/>
    <w:rsid w:val="002A4C08"/>
    <w:rsid w:val="002A5983"/>
    <w:rsid w:val="002B06B2"/>
    <w:rsid w:val="002B1DF9"/>
    <w:rsid w:val="002B2D57"/>
    <w:rsid w:val="002B3E82"/>
    <w:rsid w:val="002B5293"/>
    <w:rsid w:val="002B71A1"/>
    <w:rsid w:val="002C2DEF"/>
    <w:rsid w:val="002D1EED"/>
    <w:rsid w:val="002D3698"/>
    <w:rsid w:val="002D3FB0"/>
    <w:rsid w:val="002D7599"/>
    <w:rsid w:val="002D7D97"/>
    <w:rsid w:val="002E0911"/>
    <w:rsid w:val="002F0C57"/>
    <w:rsid w:val="002F1913"/>
    <w:rsid w:val="002F3C42"/>
    <w:rsid w:val="002F416A"/>
    <w:rsid w:val="002F76E4"/>
    <w:rsid w:val="00321F6F"/>
    <w:rsid w:val="00322932"/>
    <w:rsid w:val="00330039"/>
    <w:rsid w:val="00331C50"/>
    <w:rsid w:val="00342BC8"/>
    <w:rsid w:val="00344BA4"/>
    <w:rsid w:val="003479E3"/>
    <w:rsid w:val="00356E1F"/>
    <w:rsid w:val="003674FE"/>
    <w:rsid w:val="00372C17"/>
    <w:rsid w:val="00375EFB"/>
    <w:rsid w:val="00382B39"/>
    <w:rsid w:val="003870BA"/>
    <w:rsid w:val="00387B89"/>
    <w:rsid w:val="00392BDD"/>
    <w:rsid w:val="003A285D"/>
    <w:rsid w:val="003A368E"/>
    <w:rsid w:val="003B06B6"/>
    <w:rsid w:val="003B17F9"/>
    <w:rsid w:val="003B2CEB"/>
    <w:rsid w:val="003C264D"/>
    <w:rsid w:val="003C728C"/>
    <w:rsid w:val="003D5663"/>
    <w:rsid w:val="003E1091"/>
    <w:rsid w:val="003E1E07"/>
    <w:rsid w:val="003E6719"/>
    <w:rsid w:val="003F1C10"/>
    <w:rsid w:val="003F4F3E"/>
    <w:rsid w:val="003F599F"/>
    <w:rsid w:val="004014B5"/>
    <w:rsid w:val="004018BF"/>
    <w:rsid w:val="00402229"/>
    <w:rsid w:val="00407179"/>
    <w:rsid w:val="00414E4D"/>
    <w:rsid w:val="00424031"/>
    <w:rsid w:val="00463F4F"/>
    <w:rsid w:val="004640DD"/>
    <w:rsid w:val="00466A2F"/>
    <w:rsid w:val="00470AD9"/>
    <w:rsid w:val="00480C5B"/>
    <w:rsid w:val="0048123F"/>
    <w:rsid w:val="00481D85"/>
    <w:rsid w:val="00482160"/>
    <w:rsid w:val="00483BE2"/>
    <w:rsid w:val="00490D13"/>
    <w:rsid w:val="004A0CB2"/>
    <w:rsid w:val="004A4CB3"/>
    <w:rsid w:val="004D6F60"/>
    <w:rsid w:val="004E455B"/>
    <w:rsid w:val="004E6ED7"/>
    <w:rsid w:val="00517336"/>
    <w:rsid w:val="00522CC9"/>
    <w:rsid w:val="00531D1B"/>
    <w:rsid w:val="00542BDC"/>
    <w:rsid w:val="00546007"/>
    <w:rsid w:val="00550093"/>
    <w:rsid w:val="00551A34"/>
    <w:rsid w:val="00553E8C"/>
    <w:rsid w:val="00556629"/>
    <w:rsid w:val="00557B54"/>
    <w:rsid w:val="00562EB4"/>
    <w:rsid w:val="005634E6"/>
    <w:rsid w:val="005746B6"/>
    <w:rsid w:val="00574C98"/>
    <w:rsid w:val="00585D43"/>
    <w:rsid w:val="0059365E"/>
    <w:rsid w:val="005955B8"/>
    <w:rsid w:val="005A3518"/>
    <w:rsid w:val="005A4B03"/>
    <w:rsid w:val="005A51C0"/>
    <w:rsid w:val="005A646B"/>
    <w:rsid w:val="005B0CFE"/>
    <w:rsid w:val="005B7F83"/>
    <w:rsid w:val="005C0455"/>
    <w:rsid w:val="005C1A1E"/>
    <w:rsid w:val="005C23D1"/>
    <w:rsid w:val="005D7363"/>
    <w:rsid w:val="005D7891"/>
    <w:rsid w:val="005E02ED"/>
    <w:rsid w:val="005E1898"/>
    <w:rsid w:val="005E1B71"/>
    <w:rsid w:val="005F2D3E"/>
    <w:rsid w:val="005F4542"/>
    <w:rsid w:val="005F4DFD"/>
    <w:rsid w:val="006114C2"/>
    <w:rsid w:val="006141EA"/>
    <w:rsid w:val="0061465F"/>
    <w:rsid w:val="006232C4"/>
    <w:rsid w:val="0062373C"/>
    <w:rsid w:val="00637700"/>
    <w:rsid w:val="006540B4"/>
    <w:rsid w:val="006567A7"/>
    <w:rsid w:val="00662DD6"/>
    <w:rsid w:val="0066668B"/>
    <w:rsid w:val="006707F1"/>
    <w:rsid w:val="00671664"/>
    <w:rsid w:val="006764BC"/>
    <w:rsid w:val="006766FA"/>
    <w:rsid w:val="0068025F"/>
    <w:rsid w:val="00680E1F"/>
    <w:rsid w:val="0068299C"/>
    <w:rsid w:val="00682E43"/>
    <w:rsid w:val="006920C1"/>
    <w:rsid w:val="0069567B"/>
    <w:rsid w:val="006A64E3"/>
    <w:rsid w:val="006B11C7"/>
    <w:rsid w:val="006B5CF0"/>
    <w:rsid w:val="006C0DD7"/>
    <w:rsid w:val="006C6BA9"/>
    <w:rsid w:val="006C7C39"/>
    <w:rsid w:val="006E06AB"/>
    <w:rsid w:val="006E3A21"/>
    <w:rsid w:val="006E7292"/>
    <w:rsid w:val="006E73E2"/>
    <w:rsid w:val="006F0B11"/>
    <w:rsid w:val="006F16B9"/>
    <w:rsid w:val="006F3488"/>
    <w:rsid w:val="006F4011"/>
    <w:rsid w:val="006F5A40"/>
    <w:rsid w:val="00700C37"/>
    <w:rsid w:val="00703CCE"/>
    <w:rsid w:val="007043E1"/>
    <w:rsid w:val="00705774"/>
    <w:rsid w:val="00707E97"/>
    <w:rsid w:val="00710B05"/>
    <w:rsid w:val="007145D5"/>
    <w:rsid w:val="007201DC"/>
    <w:rsid w:val="00721C62"/>
    <w:rsid w:val="007244B5"/>
    <w:rsid w:val="00730943"/>
    <w:rsid w:val="00732F41"/>
    <w:rsid w:val="00736FA5"/>
    <w:rsid w:val="007371D7"/>
    <w:rsid w:val="007379DB"/>
    <w:rsid w:val="00740EE8"/>
    <w:rsid w:val="00741FC9"/>
    <w:rsid w:val="00742261"/>
    <w:rsid w:val="00742510"/>
    <w:rsid w:val="00743F6D"/>
    <w:rsid w:val="00744286"/>
    <w:rsid w:val="007477CC"/>
    <w:rsid w:val="007521E8"/>
    <w:rsid w:val="00752A40"/>
    <w:rsid w:val="00753B41"/>
    <w:rsid w:val="0075438C"/>
    <w:rsid w:val="00755DDE"/>
    <w:rsid w:val="00760FF6"/>
    <w:rsid w:val="00761741"/>
    <w:rsid w:val="00767DD2"/>
    <w:rsid w:val="00782DF1"/>
    <w:rsid w:val="00782F5B"/>
    <w:rsid w:val="007845A8"/>
    <w:rsid w:val="007869D8"/>
    <w:rsid w:val="00791D04"/>
    <w:rsid w:val="00793EBC"/>
    <w:rsid w:val="00795649"/>
    <w:rsid w:val="007A715B"/>
    <w:rsid w:val="007B1DE6"/>
    <w:rsid w:val="007B231B"/>
    <w:rsid w:val="007B32A8"/>
    <w:rsid w:val="007C0CB1"/>
    <w:rsid w:val="007C1672"/>
    <w:rsid w:val="007C41D7"/>
    <w:rsid w:val="007C510B"/>
    <w:rsid w:val="007C5376"/>
    <w:rsid w:val="007D1380"/>
    <w:rsid w:val="007D42A3"/>
    <w:rsid w:val="007E4B55"/>
    <w:rsid w:val="007F1E60"/>
    <w:rsid w:val="007F26F3"/>
    <w:rsid w:val="00804931"/>
    <w:rsid w:val="00820827"/>
    <w:rsid w:val="00824252"/>
    <w:rsid w:val="008259DD"/>
    <w:rsid w:val="00827236"/>
    <w:rsid w:val="0083223A"/>
    <w:rsid w:val="00841494"/>
    <w:rsid w:val="00841F88"/>
    <w:rsid w:val="00844F29"/>
    <w:rsid w:val="00853328"/>
    <w:rsid w:val="008549AE"/>
    <w:rsid w:val="00855903"/>
    <w:rsid w:val="00856580"/>
    <w:rsid w:val="00857D8D"/>
    <w:rsid w:val="00866FD8"/>
    <w:rsid w:val="008722D9"/>
    <w:rsid w:val="00873361"/>
    <w:rsid w:val="00874584"/>
    <w:rsid w:val="00875413"/>
    <w:rsid w:val="00876C2D"/>
    <w:rsid w:val="00877214"/>
    <w:rsid w:val="00890EEB"/>
    <w:rsid w:val="00892DD7"/>
    <w:rsid w:val="00892EC0"/>
    <w:rsid w:val="0089755E"/>
    <w:rsid w:val="008A3329"/>
    <w:rsid w:val="008A3C6F"/>
    <w:rsid w:val="008A51ED"/>
    <w:rsid w:val="008A5B56"/>
    <w:rsid w:val="008D4C6C"/>
    <w:rsid w:val="008E1413"/>
    <w:rsid w:val="008E64AD"/>
    <w:rsid w:val="008E6524"/>
    <w:rsid w:val="008E7C14"/>
    <w:rsid w:val="008F5486"/>
    <w:rsid w:val="009006C5"/>
    <w:rsid w:val="00905DC6"/>
    <w:rsid w:val="009145AC"/>
    <w:rsid w:val="00924165"/>
    <w:rsid w:val="0092766C"/>
    <w:rsid w:val="0093089B"/>
    <w:rsid w:val="009314A4"/>
    <w:rsid w:val="00931A23"/>
    <w:rsid w:val="0094305F"/>
    <w:rsid w:val="0095077D"/>
    <w:rsid w:val="00950BCA"/>
    <w:rsid w:val="00951578"/>
    <w:rsid w:val="00951DB4"/>
    <w:rsid w:val="00970FCD"/>
    <w:rsid w:val="009720E7"/>
    <w:rsid w:val="00973B5F"/>
    <w:rsid w:val="009822D3"/>
    <w:rsid w:val="00985B57"/>
    <w:rsid w:val="0098619A"/>
    <w:rsid w:val="00986B1F"/>
    <w:rsid w:val="009921F3"/>
    <w:rsid w:val="009958CA"/>
    <w:rsid w:val="00997DCE"/>
    <w:rsid w:val="009A002C"/>
    <w:rsid w:val="009A169F"/>
    <w:rsid w:val="009A7045"/>
    <w:rsid w:val="009B0D06"/>
    <w:rsid w:val="009B212D"/>
    <w:rsid w:val="009B2DD0"/>
    <w:rsid w:val="009B31E3"/>
    <w:rsid w:val="009B372F"/>
    <w:rsid w:val="009B6963"/>
    <w:rsid w:val="009B78F7"/>
    <w:rsid w:val="009D07EB"/>
    <w:rsid w:val="009D7CFE"/>
    <w:rsid w:val="009E5256"/>
    <w:rsid w:val="009F4EE8"/>
    <w:rsid w:val="009F6000"/>
    <w:rsid w:val="009F6E1D"/>
    <w:rsid w:val="009F7C8C"/>
    <w:rsid w:val="00A0121B"/>
    <w:rsid w:val="00A022BF"/>
    <w:rsid w:val="00A035E7"/>
    <w:rsid w:val="00A05A80"/>
    <w:rsid w:val="00A06621"/>
    <w:rsid w:val="00A06B66"/>
    <w:rsid w:val="00A10C6C"/>
    <w:rsid w:val="00A12BA4"/>
    <w:rsid w:val="00A144E4"/>
    <w:rsid w:val="00A17332"/>
    <w:rsid w:val="00A2740B"/>
    <w:rsid w:val="00A3030B"/>
    <w:rsid w:val="00A324EB"/>
    <w:rsid w:val="00A408F9"/>
    <w:rsid w:val="00A437EC"/>
    <w:rsid w:val="00A43F11"/>
    <w:rsid w:val="00A4533E"/>
    <w:rsid w:val="00A50D9D"/>
    <w:rsid w:val="00A543E7"/>
    <w:rsid w:val="00A66E8E"/>
    <w:rsid w:val="00A76206"/>
    <w:rsid w:val="00A76DA4"/>
    <w:rsid w:val="00A84511"/>
    <w:rsid w:val="00A85D90"/>
    <w:rsid w:val="00A914ED"/>
    <w:rsid w:val="00A944DD"/>
    <w:rsid w:val="00A95C0B"/>
    <w:rsid w:val="00A96889"/>
    <w:rsid w:val="00AA1CD2"/>
    <w:rsid w:val="00AA2864"/>
    <w:rsid w:val="00AB3534"/>
    <w:rsid w:val="00AB51D6"/>
    <w:rsid w:val="00AC4717"/>
    <w:rsid w:val="00AC5AD4"/>
    <w:rsid w:val="00AD21BA"/>
    <w:rsid w:val="00AF12CE"/>
    <w:rsid w:val="00AF45D7"/>
    <w:rsid w:val="00AF484B"/>
    <w:rsid w:val="00AF4A7D"/>
    <w:rsid w:val="00AF6231"/>
    <w:rsid w:val="00B135E3"/>
    <w:rsid w:val="00B225DF"/>
    <w:rsid w:val="00B30601"/>
    <w:rsid w:val="00B3568E"/>
    <w:rsid w:val="00B42B96"/>
    <w:rsid w:val="00B47895"/>
    <w:rsid w:val="00B5090E"/>
    <w:rsid w:val="00B558B9"/>
    <w:rsid w:val="00B60920"/>
    <w:rsid w:val="00B6235A"/>
    <w:rsid w:val="00B655A0"/>
    <w:rsid w:val="00B675EE"/>
    <w:rsid w:val="00B716C3"/>
    <w:rsid w:val="00B7502A"/>
    <w:rsid w:val="00B82D6C"/>
    <w:rsid w:val="00B86D2D"/>
    <w:rsid w:val="00B90297"/>
    <w:rsid w:val="00B91711"/>
    <w:rsid w:val="00B9272B"/>
    <w:rsid w:val="00B93354"/>
    <w:rsid w:val="00B953FC"/>
    <w:rsid w:val="00B967B9"/>
    <w:rsid w:val="00BA048F"/>
    <w:rsid w:val="00BA1D67"/>
    <w:rsid w:val="00BB4C52"/>
    <w:rsid w:val="00BD515E"/>
    <w:rsid w:val="00BE515E"/>
    <w:rsid w:val="00BE7D45"/>
    <w:rsid w:val="00BF48B9"/>
    <w:rsid w:val="00BF5B7B"/>
    <w:rsid w:val="00C055F3"/>
    <w:rsid w:val="00C165BF"/>
    <w:rsid w:val="00C20B2A"/>
    <w:rsid w:val="00C22F89"/>
    <w:rsid w:val="00C23A30"/>
    <w:rsid w:val="00C26D97"/>
    <w:rsid w:val="00C27F84"/>
    <w:rsid w:val="00C33976"/>
    <w:rsid w:val="00C33F97"/>
    <w:rsid w:val="00C43AFA"/>
    <w:rsid w:val="00C512F9"/>
    <w:rsid w:val="00C573BC"/>
    <w:rsid w:val="00C63F0E"/>
    <w:rsid w:val="00C67B3B"/>
    <w:rsid w:val="00C73A64"/>
    <w:rsid w:val="00C75A7F"/>
    <w:rsid w:val="00C75FDD"/>
    <w:rsid w:val="00C80944"/>
    <w:rsid w:val="00CA4D8E"/>
    <w:rsid w:val="00CA7070"/>
    <w:rsid w:val="00CB7AFF"/>
    <w:rsid w:val="00CC54B7"/>
    <w:rsid w:val="00CC5F6D"/>
    <w:rsid w:val="00CD5C6F"/>
    <w:rsid w:val="00CE77EF"/>
    <w:rsid w:val="00CF7253"/>
    <w:rsid w:val="00D01669"/>
    <w:rsid w:val="00D01813"/>
    <w:rsid w:val="00D03517"/>
    <w:rsid w:val="00D03CD2"/>
    <w:rsid w:val="00D040DD"/>
    <w:rsid w:val="00D06A4E"/>
    <w:rsid w:val="00D14A6C"/>
    <w:rsid w:val="00D15829"/>
    <w:rsid w:val="00D21281"/>
    <w:rsid w:val="00D219CA"/>
    <w:rsid w:val="00D24CC0"/>
    <w:rsid w:val="00D24DF4"/>
    <w:rsid w:val="00D30AEC"/>
    <w:rsid w:val="00D40463"/>
    <w:rsid w:val="00D404CD"/>
    <w:rsid w:val="00D42E32"/>
    <w:rsid w:val="00D50DB2"/>
    <w:rsid w:val="00D56E82"/>
    <w:rsid w:val="00D61224"/>
    <w:rsid w:val="00D63BEA"/>
    <w:rsid w:val="00D704DB"/>
    <w:rsid w:val="00D71A43"/>
    <w:rsid w:val="00D73BC2"/>
    <w:rsid w:val="00D868A8"/>
    <w:rsid w:val="00DB7C75"/>
    <w:rsid w:val="00DC04A0"/>
    <w:rsid w:val="00DC75C0"/>
    <w:rsid w:val="00DD009D"/>
    <w:rsid w:val="00DD03B0"/>
    <w:rsid w:val="00DD056F"/>
    <w:rsid w:val="00DD2A66"/>
    <w:rsid w:val="00DD2EE4"/>
    <w:rsid w:val="00DD3609"/>
    <w:rsid w:val="00DD6B88"/>
    <w:rsid w:val="00DE229C"/>
    <w:rsid w:val="00DE241B"/>
    <w:rsid w:val="00DE342F"/>
    <w:rsid w:val="00DE5299"/>
    <w:rsid w:val="00DE5E47"/>
    <w:rsid w:val="00DF2500"/>
    <w:rsid w:val="00DF5DB2"/>
    <w:rsid w:val="00DF705E"/>
    <w:rsid w:val="00DF79F4"/>
    <w:rsid w:val="00E0107D"/>
    <w:rsid w:val="00E01973"/>
    <w:rsid w:val="00E16E4A"/>
    <w:rsid w:val="00E20C03"/>
    <w:rsid w:val="00E247C9"/>
    <w:rsid w:val="00E24A33"/>
    <w:rsid w:val="00E24A55"/>
    <w:rsid w:val="00E2721A"/>
    <w:rsid w:val="00E31208"/>
    <w:rsid w:val="00E36BB3"/>
    <w:rsid w:val="00E41B4B"/>
    <w:rsid w:val="00E50831"/>
    <w:rsid w:val="00E57AAC"/>
    <w:rsid w:val="00E72F3B"/>
    <w:rsid w:val="00E73A28"/>
    <w:rsid w:val="00E91991"/>
    <w:rsid w:val="00E9327E"/>
    <w:rsid w:val="00EA6C1B"/>
    <w:rsid w:val="00EB18D5"/>
    <w:rsid w:val="00EB3CE7"/>
    <w:rsid w:val="00EB4D21"/>
    <w:rsid w:val="00EB544E"/>
    <w:rsid w:val="00EC200E"/>
    <w:rsid w:val="00EC4419"/>
    <w:rsid w:val="00EC48DD"/>
    <w:rsid w:val="00EC51C0"/>
    <w:rsid w:val="00EC78F8"/>
    <w:rsid w:val="00ED27F8"/>
    <w:rsid w:val="00EE1256"/>
    <w:rsid w:val="00EE510D"/>
    <w:rsid w:val="00EF1AF6"/>
    <w:rsid w:val="00EF4816"/>
    <w:rsid w:val="00EF5D31"/>
    <w:rsid w:val="00EF67B2"/>
    <w:rsid w:val="00F0171F"/>
    <w:rsid w:val="00F04E69"/>
    <w:rsid w:val="00F105BD"/>
    <w:rsid w:val="00F321BB"/>
    <w:rsid w:val="00F32694"/>
    <w:rsid w:val="00F3678F"/>
    <w:rsid w:val="00F37996"/>
    <w:rsid w:val="00F40D5E"/>
    <w:rsid w:val="00F50AEF"/>
    <w:rsid w:val="00F50E30"/>
    <w:rsid w:val="00F50EE4"/>
    <w:rsid w:val="00F53B5D"/>
    <w:rsid w:val="00F563BB"/>
    <w:rsid w:val="00F603A2"/>
    <w:rsid w:val="00F638D5"/>
    <w:rsid w:val="00F6752D"/>
    <w:rsid w:val="00F70F58"/>
    <w:rsid w:val="00F72C67"/>
    <w:rsid w:val="00F827C1"/>
    <w:rsid w:val="00F83EB1"/>
    <w:rsid w:val="00F879B5"/>
    <w:rsid w:val="00FA39F7"/>
    <w:rsid w:val="00FA55C3"/>
    <w:rsid w:val="00FB0974"/>
    <w:rsid w:val="00FB1098"/>
    <w:rsid w:val="00FD262D"/>
    <w:rsid w:val="00FD4329"/>
    <w:rsid w:val="00FD58DB"/>
    <w:rsid w:val="00FE0E9B"/>
    <w:rsid w:val="00FF0B6B"/>
    <w:rsid w:val="00FF2979"/>
    <w:rsid w:val="00FF369E"/>
    <w:rsid w:val="00FF3769"/>
    <w:rsid w:val="00FF4B43"/>
    <w:rsid w:val="00FF798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346DDE3"/>
  <w15:docId w15:val="{B4492C9B-B150-4F62-920E-D4EB67C9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18"/>
        <w:szCs w:val="18"/>
        <w:lang w:val="en-US" w:eastAsia="en-US" w:bidi="ar-SA"/>
      </w:rPr>
    </w:rPrDefault>
    <w:pPrDefault>
      <w:pPr>
        <w:spacing w:line="240" w:lineRule="atLeast"/>
      </w:pPr>
    </w:pPrDefault>
  </w:docDefaults>
  <w:latentStyles w:defLockedState="0" w:defUIPriority="99" w:defSemiHidden="0" w:defUnhideWhenUsed="0" w:defQFormat="0" w:count="375">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nhideWhenUsed="1"/>
    <w:lsdException w:name="List Number 4" w:semiHidden="1" w:unhideWhenUsed="1"/>
    <w:lsdException w:name="List Number 5" w:semiHidden="1" w:unhideWhenUsed="1"/>
    <w:lsdException w:name="Title" w:semiHidden="1" w:uiPriority="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6"/>
    <w:qFormat/>
    <w:rsid w:val="00D01669"/>
    <w:pPr>
      <w:spacing w:after="120"/>
      <w:jc w:val="both"/>
    </w:pPr>
    <w:rPr>
      <w:lang w:val="en-GB"/>
    </w:rPr>
  </w:style>
  <w:style w:type="paragraph" w:styleId="Overskrift1">
    <w:name w:val="heading 1"/>
    <w:basedOn w:val="Normal"/>
    <w:next w:val="Afsnitsnummerering2"/>
    <w:qFormat/>
    <w:rsid w:val="00D01669"/>
    <w:pPr>
      <w:keepNext/>
      <w:keepLines/>
      <w:numPr>
        <w:numId w:val="7"/>
      </w:numPr>
      <w:outlineLvl w:val="0"/>
    </w:pPr>
    <w:rPr>
      <w:rFonts w:eastAsiaTheme="majorEastAsia" w:cstheme="majorBidi"/>
      <w:b/>
      <w:bCs/>
      <w:caps/>
      <w:szCs w:val="28"/>
      <w:lang w:val="da-DK"/>
    </w:rPr>
  </w:style>
  <w:style w:type="paragraph" w:styleId="Overskrift2">
    <w:name w:val="heading 2"/>
    <w:basedOn w:val="Afsnitsnummerering2"/>
    <w:next w:val="Afsnitsnummerering3"/>
    <w:qFormat/>
    <w:rsid w:val="00D01669"/>
    <w:pPr>
      <w:keepNext/>
      <w:keepLines/>
      <w:outlineLvl w:val="1"/>
    </w:pPr>
    <w:rPr>
      <w:b/>
    </w:rPr>
  </w:style>
  <w:style w:type="paragraph" w:styleId="Overskrift3">
    <w:name w:val="heading 3"/>
    <w:basedOn w:val="Afsnitsnummerering3"/>
    <w:next w:val="Afsnitsnummerering4"/>
    <w:qFormat/>
    <w:rsid w:val="00D01669"/>
    <w:pPr>
      <w:keepNext/>
      <w:keepLines/>
      <w:outlineLvl w:val="2"/>
    </w:pPr>
    <w:rPr>
      <w:rFonts w:eastAsiaTheme="majorEastAsia" w:cstheme="majorBidi"/>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nitsnummerering2">
    <w:name w:val="Afsnitsnummerering 2"/>
    <w:basedOn w:val="Normal"/>
    <w:uiPriority w:val="2"/>
    <w:qFormat/>
    <w:rsid w:val="00D01669"/>
    <w:pPr>
      <w:numPr>
        <w:ilvl w:val="1"/>
        <w:numId w:val="7"/>
      </w:numPr>
    </w:pPr>
    <w:rPr>
      <w:lang w:val="da-DK"/>
    </w:rPr>
  </w:style>
  <w:style w:type="paragraph" w:customStyle="1" w:styleId="Afsnitsnummerering3">
    <w:name w:val="Afsnitsnummerering 3"/>
    <w:basedOn w:val="Normal"/>
    <w:uiPriority w:val="2"/>
    <w:qFormat/>
    <w:rsid w:val="00D01669"/>
    <w:pPr>
      <w:numPr>
        <w:ilvl w:val="2"/>
        <w:numId w:val="7"/>
      </w:numPr>
    </w:pPr>
    <w:rPr>
      <w:lang w:val="da-DK"/>
    </w:rPr>
  </w:style>
  <w:style w:type="paragraph" w:customStyle="1" w:styleId="Afsnitsnummerering4">
    <w:name w:val="Afsnitsnummerering 4"/>
    <w:basedOn w:val="Normal"/>
    <w:uiPriority w:val="2"/>
    <w:qFormat/>
    <w:rsid w:val="00D01669"/>
    <w:pPr>
      <w:numPr>
        <w:ilvl w:val="3"/>
        <w:numId w:val="7"/>
      </w:numPr>
    </w:pPr>
    <w:rPr>
      <w:lang w:val="da-DK"/>
    </w:rPr>
  </w:style>
  <w:style w:type="paragraph" w:customStyle="1" w:styleId="BH01">
    <w:name w:val="BH01"/>
    <w:basedOn w:val="Normal"/>
    <w:semiHidden/>
    <w:rsid w:val="00E50831"/>
    <w:pPr>
      <w:framePr w:w="1993" w:h="2281" w:hSpace="141" w:wrap="around" w:vAnchor="text" w:hAnchor="page" w:x="9310" w:y="47"/>
      <w:spacing w:line="300" w:lineRule="atLeast"/>
    </w:pPr>
    <w:rPr>
      <w:rFonts w:eastAsia="Times New Roman" w:cs="Times New Roman"/>
      <w:sz w:val="14"/>
      <w:lang w:eastAsia="da-DK"/>
    </w:rPr>
  </w:style>
  <w:style w:type="table" w:styleId="Farvetgitter-fremhvningsfarve1">
    <w:name w:val="Colorful Grid Accent 1"/>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1" w:themeFillTint="33"/>
    </w:tcPr>
    <w:tblStylePr w:type="firstRow">
      <w:rPr>
        <w:b/>
        <w:bCs/>
      </w:rPr>
      <w:tblPr/>
      <w:tcPr>
        <w:shd w:val="clear" w:color="auto" w:fill="B4B4B4" w:themeFill="accent1" w:themeFillTint="66"/>
      </w:tcPr>
    </w:tblStylePr>
    <w:tblStylePr w:type="lastRow">
      <w:rPr>
        <w:b/>
        <w:bCs/>
        <w:color w:val="000000" w:themeColor="text1"/>
      </w:rPr>
      <w:tblPr/>
      <w:tcPr>
        <w:shd w:val="clear" w:color="auto" w:fill="B4B4B4" w:themeFill="accent1" w:themeFillTint="66"/>
      </w:tcPr>
    </w:tblStylePr>
    <w:tblStylePr w:type="firstCol">
      <w:rPr>
        <w:color w:val="FFFFFF" w:themeColor="background1"/>
      </w:rPr>
      <w:tblPr/>
      <w:tcPr>
        <w:shd w:val="clear" w:color="auto" w:fill="333333" w:themeFill="accent1" w:themeFillShade="BF"/>
      </w:tcPr>
    </w:tblStylePr>
    <w:tblStylePr w:type="lastCol">
      <w:rPr>
        <w:color w:val="FFFFFF" w:themeColor="background1"/>
      </w:rPr>
      <w:tblPr/>
      <w:tcPr>
        <w:shd w:val="clear" w:color="auto" w:fill="333333" w:themeFill="accent1" w:themeFillShade="BF"/>
      </w:tcPr>
    </w:tblStylePr>
    <w:tblStylePr w:type="band1Vert">
      <w:tblPr/>
      <w:tcPr>
        <w:shd w:val="clear" w:color="auto" w:fill="A2A2A2" w:themeFill="accent1" w:themeFillTint="7F"/>
      </w:tcPr>
    </w:tblStylePr>
    <w:tblStylePr w:type="band1Horz">
      <w:tblPr/>
      <w:tcPr>
        <w:shd w:val="clear" w:color="auto" w:fill="A2A2A2" w:themeFill="accent1" w:themeFillTint="7F"/>
      </w:tcPr>
    </w:tblStylePr>
  </w:style>
  <w:style w:type="table" w:styleId="Farvetgitter-fremhvningsfarve2">
    <w:name w:val="Colorful Grid Accent 2"/>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0A7FC" w:themeFill="accent2" w:themeFillTint="33"/>
    </w:tcPr>
    <w:tblStylePr w:type="firstRow">
      <w:rPr>
        <w:b/>
        <w:bCs/>
      </w:rPr>
      <w:tblPr/>
      <w:tcPr>
        <w:shd w:val="clear" w:color="auto" w:fill="6250F8" w:themeFill="accent2" w:themeFillTint="66"/>
      </w:tcPr>
    </w:tblStylePr>
    <w:tblStylePr w:type="lastRow">
      <w:rPr>
        <w:b/>
        <w:bCs/>
        <w:color w:val="000000" w:themeColor="text1"/>
      </w:rPr>
      <w:tblPr/>
      <w:tcPr>
        <w:shd w:val="clear" w:color="auto" w:fill="6250F8" w:themeFill="accent2" w:themeFillTint="66"/>
      </w:tcPr>
    </w:tblStylePr>
    <w:tblStylePr w:type="firstCol">
      <w:rPr>
        <w:color w:val="FFFFFF" w:themeColor="background1"/>
      </w:rPr>
      <w:tblPr/>
      <w:tcPr>
        <w:shd w:val="clear" w:color="auto" w:fill="060129" w:themeFill="accent2" w:themeFillShade="BF"/>
      </w:tcPr>
    </w:tblStylePr>
    <w:tblStylePr w:type="lastCol">
      <w:rPr>
        <w:color w:val="FFFFFF" w:themeColor="background1"/>
      </w:rPr>
      <w:tblPr/>
      <w:tcPr>
        <w:shd w:val="clear" w:color="auto" w:fill="060129" w:themeFill="accent2" w:themeFillShade="BF"/>
      </w:tcPr>
    </w:tblStylePr>
    <w:tblStylePr w:type="band1Vert">
      <w:tblPr/>
      <w:tcPr>
        <w:shd w:val="clear" w:color="auto" w:fill="3C25F7" w:themeFill="accent2" w:themeFillTint="7F"/>
      </w:tcPr>
    </w:tblStylePr>
    <w:tblStylePr w:type="band1Horz">
      <w:tblPr/>
      <w:tcPr>
        <w:shd w:val="clear" w:color="auto" w:fill="3C25F7" w:themeFill="accent2" w:themeFillTint="7F"/>
      </w:tcPr>
    </w:tblStylePr>
  </w:style>
  <w:style w:type="table" w:styleId="Farvetgitter-fremhvningsfarve3">
    <w:name w:val="Colorful Grid Accent 3"/>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3EC" w:themeFill="accent3" w:themeFillTint="33"/>
    </w:tcPr>
    <w:tblStylePr w:type="firstRow">
      <w:rPr>
        <w:b/>
        <w:bCs/>
      </w:rPr>
      <w:tblPr/>
      <w:tcPr>
        <w:shd w:val="clear" w:color="auto" w:fill="89C9DA" w:themeFill="accent3" w:themeFillTint="66"/>
      </w:tcPr>
    </w:tblStylePr>
    <w:tblStylePr w:type="lastRow">
      <w:rPr>
        <w:b/>
        <w:bCs/>
        <w:color w:val="000000" w:themeColor="text1"/>
      </w:rPr>
      <w:tblPr/>
      <w:tcPr>
        <w:shd w:val="clear" w:color="auto" w:fill="89C9DA" w:themeFill="accent3" w:themeFillTint="66"/>
      </w:tcPr>
    </w:tblStylePr>
    <w:tblStylePr w:type="firstCol">
      <w:rPr>
        <w:color w:val="FFFFFF" w:themeColor="background1"/>
      </w:rPr>
      <w:tblPr/>
      <w:tcPr>
        <w:shd w:val="clear" w:color="auto" w:fill="163D47" w:themeFill="accent3" w:themeFillShade="BF"/>
      </w:tcPr>
    </w:tblStylePr>
    <w:tblStylePr w:type="lastCol">
      <w:rPr>
        <w:color w:val="FFFFFF" w:themeColor="background1"/>
      </w:rPr>
      <w:tblPr/>
      <w:tcPr>
        <w:shd w:val="clear" w:color="auto" w:fill="163D47" w:themeFill="accent3" w:themeFillShade="BF"/>
      </w:tcPr>
    </w:tblStylePr>
    <w:tblStylePr w:type="band1Vert">
      <w:tblPr/>
      <w:tcPr>
        <w:shd w:val="clear" w:color="auto" w:fill="6DBBD1" w:themeFill="accent3" w:themeFillTint="7F"/>
      </w:tcPr>
    </w:tblStylePr>
    <w:tblStylePr w:type="band1Horz">
      <w:tblPr/>
      <w:tcPr>
        <w:shd w:val="clear" w:color="auto" w:fill="6DBBD1" w:themeFill="accent3" w:themeFillTint="7F"/>
      </w:tcPr>
    </w:tblStylePr>
  </w:style>
  <w:style w:type="table" w:styleId="Farvetgitter-fremhvningsfarve4">
    <w:name w:val="Colorful Grid Accent 4"/>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F7F2" w:themeFill="accent4" w:themeFillTint="33"/>
    </w:tcPr>
    <w:tblStylePr w:type="firstRow">
      <w:rPr>
        <w:b/>
        <w:bCs/>
      </w:rPr>
      <w:tblPr/>
      <w:tcPr>
        <w:shd w:val="clear" w:color="auto" w:fill="F1EFE6" w:themeFill="accent4" w:themeFillTint="66"/>
      </w:tcPr>
    </w:tblStylePr>
    <w:tblStylePr w:type="lastRow">
      <w:rPr>
        <w:b/>
        <w:bCs/>
        <w:color w:val="000000" w:themeColor="text1"/>
      </w:rPr>
      <w:tblPr/>
      <w:tcPr>
        <w:shd w:val="clear" w:color="auto" w:fill="F1EFE6" w:themeFill="accent4" w:themeFillTint="66"/>
      </w:tcPr>
    </w:tblStylePr>
    <w:tblStylePr w:type="firstCol">
      <w:rPr>
        <w:color w:val="FFFFFF" w:themeColor="background1"/>
      </w:rPr>
      <w:tblPr/>
      <w:tcPr>
        <w:shd w:val="clear" w:color="auto" w:fill="B7AE80" w:themeFill="accent4" w:themeFillShade="BF"/>
      </w:tcPr>
    </w:tblStylePr>
    <w:tblStylePr w:type="lastCol">
      <w:rPr>
        <w:color w:val="FFFFFF" w:themeColor="background1"/>
      </w:rPr>
      <w:tblPr/>
      <w:tcPr>
        <w:shd w:val="clear" w:color="auto" w:fill="B7AE80" w:themeFill="accent4" w:themeFillShade="BF"/>
      </w:tcPr>
    </w:tblStylePr>
    <w:tblStylePr w:type="band1Vert">
      <w:tblPr/>
      <w:tcPr>
        <w:shd w:val="clear" w:color="auto" w:fill="EEEBE1" w:themeFill="accent4" w:themeFillTint="7F"/>
      </w:tcPr>
    </w:tblStylePr>
    <w:tblStylePr w:type="band1Horz">
      <w:tblPr/>
      <w:tcPr>
        <w:shd w:val="clear" w:color="auto" w:fill="EEEBE1" w:themeFill="accent4" w:themeFillTint="7F"/>
      </w:tcPr>
    </w:tblStylePr>
  </w:style>
  <w:style w:type="table" w:styleId="Farvetgitter-fremhvningsfarve5">
    <w:name w:val="Colorful Grid Accent 5"/>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C8C1" w:themeFill="accent5" w:themeFillTint="33"/>
    </w:tcPr>
    <w:tblStylePr w:type="firstRow">
      <w:rPr>
        <w:b/>
        <w:bCs/>
      </w:rPr>
      <w:tblPr/>
      <w:tcPr>
        <w:shd w:val="clear" w:color="auto" w:fill="ED9184" w:themeFill="accent5" w:themeFillTint="66"/>
      </w:tcPr>
    </w:tblStylePr>
    <w:tblStylePr w:type="lastRow">
      <w:rPr>
        <w:b/>
        <w:bCs/>
        <w:color w:val="000000" w:themeColor="text1"/>
      </w:rPr>
      <w:tblPr/>
      <w:tcPr>
        <w:shd w:val="clear" w:color="auto" w:fill="ED9184" w:themeFill="accent5" w:themeFillTint="66"/>
      </w:tcPr>
    </w:tblStylePr>
    <w:tblStylePr w:type="firstCol">
      <w:rPr>
        <w:color w:val="FFFFFF" w:themeColor="background1"/>
      </w:rPr>
      <w:tblPr/>
      <w:tcPr>
        <w:shd w:val="clear" w:color="auto" w:fill="68190F" w:themeFill="accent5" w:themeFillShade="BF"/>
      </w:tcPr>
    </w:tblStylePr>
    <w:tblStylePr w:type="lastCol">
      <w:rPr>
        <w:color w:val="FFFFFF" w:themeColor="background1"/>
      </w:rPr>
      <w:tblPr/>
      <w:tcPr>
        <w:shd w:val="clear" w:color="auto" w:fill="68190F" w:themeFill="accent5" w:themeFillShade="BF"/>
      </w:tcPr>
    </w:tblStylePr>
    <w:tblStylePr w:type="band1Vert">
      <w:tblPr/>
      <w:tcPr>
        <w:shd w:val="clear" w:color="auto" w:fill="E97666" w:themeFill="accent5" w:themeFillTint="7F"/>
      </w:tcPr>
    </w:tblStylePr>
    <w:tblStylePr w:type="band1Horz">
      <w:tblPr/>
      <w:tcPr>
        <w:shd w:val="clear" w:color="auto" w:fill="E97666" w:themeFill="accent5" w:themeFillTint="7F"/>
      </w:tcPr>
    </w:tblStylePr>
  </w:style>
  <w:style w:type="table" w:styleId="Farvetgitter-fremhvningsfarve6">
    <w:name w:val="Colorful Grid Accent 6"/>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el-Normal"/>
    <w:uiPriority w:val="73"/>
    <w:rsid w:val="00E5083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fremhvningsfarve1">
    <w:name w:val="Colorful List Accent 1"/>
    <w:basedOn w:val="Tabel-Normal"/>
    <w:uiPriority w:val="72"/>
    <w:rsid w:val="00E50831"/>
    <w:pPr>
      <w:spacing w:line="240" w:lineRule="auto"/>
    </w:pPr>
    <w:rPr>
      <w:color w:val="000000" w:themeColor="text1"/>
    </w:rPr>
    <w:tblPr>
      <w:tblStyleRowBandSize w:val="1"/>
      <w:tblStyleColBandSize w:val="1"/>
    </w:tblPr>
    <w:tcPr>
      <w:shd w:val="clear" w:color="auto" w:fill="ECECEC" w:themeFill="accent1"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1D1" w:themeFill="accent1" w:themeFillTint="3F"/>
      </w:tcPr>
    </w:tblStylePr>
    <w:tblStylePr w:type="band1Horz">
      <w:tblPr/>
      <w:tcPr>
        <w:shd w:val="clear" w:color="auto" w:fill="D9D9D9" w:themeFill="accent1" w:themeFillTint="33"/>
      </w:tcPr>
    </w:tblStylePr>
  </w:style>
  <w:style w:type="table" w:styleId="Farvetliste-fremhvningsfarve2">
    <w:name w:val="Colorful List Accent 2"/>
    <w:basedOn w:val="Tabel-Normal"/>
    <w:uiPriority w:val="72"/>
    <w:rsid w:val="00E50831"/>
    <w:pPr>
      <w:spacing w:line="240" w:lineRule="auto"/>
    </w:pPr>
    <w:rPr>
      <w:color w:val="000000" w:themeColor="text1"/>
    </w:rPr>
    <w:tblPr>
      <w:tblStyleRowBandSize w:val="1"/>
      <w:tblStyleColBandSize w:val="1"/>
    </w:tblPr>
    <w:tcPr>
      <w:shd w:val="clear" w:color="auto" w:fill="D8D4FD" w:themeFill="accent2"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92FB" w:themeFill="accent2" w:themeFillTint="3F"/>
      </w:tcPr>
    </w:tblStylePr>
    <w:tblStylePr w:type="band1Horz">
      <w:tblPr/>
      <w:tcPr>
        <w:shd w:val="clear" w:color="auto" w:fill="B0A7FC" w:themeFill="accent2" w:themeFillTint="33"/>
      </w:tcPr>
    </w:tblStylePr>
  </w:style>
  <w:style w:type="table" w:styleId="Farvetliste-fremhvningsfarve3">
    <w:name w:val="Colorful List Accent 3"/>
    <w:basedOn w:val="Tabel-Normal"/>
    <w:uiPriority w:val="72"/>
    <w:rsid w:val="00E50831"/>
    <w:pPr>
      <w:spacing w:line="240" w:lineRule="auto"/>
    </w:pPr>
    <w:rPr>
      <w:color w:val="000000" w:themeColor="text1"/>
    </w:rPr>
    <w:tblPr>
      <w:tblStyleRowBandSize w:val="1"/>
      <w:tblStyleColBandSize w:val="1"/>
    </w:tblPr>
    <w:tcPr>
      <w:shd w:val="clear" w:color="auto" w:fill="E2F1F6" w:themeFill="accent3" w:themeFillTint="19"/>
    </w:tcPr>
    <w:tblStylePr w:type="firstRow">
      <w:rPr>
        <w:b/>
        <w:bCs/>
        <w:color w:val="FFFFFF" w:themeColor="background1"/>
      </w:rPr>
      <w:tblPr/>
      <w:tcPr>
        <w:tcBorders>
          <w:bottom w:val="single" w:sz="12" w:space="0" w:color="FFFFFF" w:themeColor="background1"/>
        </w:tcBorders>
        <w:shd w:val="clear" w:color="auto" w:fill="BFB78D" w:themeFill="accent4" w:themeFillShade="CC"/>
      </w:tcPr>
    </w:tblStylePr>
    <w:tblStylePr w:type="lastRow">
      <w:rPr>
        <w:b/>
        <w:bCs/>
        <w:color w:val="BFB7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DDE8" w:themeFill="accent3" w:themeFillTint="3F"/>
      </w:tcPr>
    </w:tblStylePr>
    <w:tblStylePr w:type="band1Horz">
      <w:tblPr/>
      <w:tcPr>
        <w:shd w:val="clear" w:color="auto" w:fill="C4E3EC" w:themeFill="accent3" w:themeFillTint="33"/>
      </w:tcPr>
    </w:tblStylePr>
  </w:style>
  <w:style w:type="table" w:styleId="Farvetliste-fremhvningsfarve4">
    <w:name w:val="Colorful List Accent 4"/>
    <w:basedOn w:val="Tabel-Normal"/>
    <w:uiPriority w:val="72"/>
    <w:rsid w:val="00E50831"/>
    <w:pPr>
      <w:spacing w:line="240" w:lineRule="auto"/>
    </w:pPr>
    <w:rPr>
      <w:color w:val="000000" w:themeColor="text1"/>
    </w:rPr>
    <w:tblPr>
      <w:tblStyleRowBandSize w:val="1"/>
      <w:tblStyleColBandSize w:val="1"/>
    </w:tblPr>
    <w:tcPr>
      <w:shd w:val="clear" w:color="auto" w:fill="FBFBF9" w:themeFill="accent4" w:themeFillTint="19"/>
    </w:tcPr>
    <w:tblStylePr w:type="firstRow">
      <w:rPr>
        <w:b/>
        <w:bCs/>
        <w:color w:val="FFFFFF" w:themeColor="background1"/>
      </w:rPr>
      <w:tblPr/>
      <w:tcPr>
        <w:tcBorders>
          <w:bottom w:val="single" w:sz="12" w:space="0" w:color="FFFFFF" w:themeColor="background1"/>
        </w:tcBorders>
        <w:shd w:val="clear" w:color="auto" w:fill="18414C" w:themeFill="accent3" w:themeFillShade="CC"/>
      </w:tcPr>
    </w:tblStylePr>
    <w:tblStylePr w:type="lastRow">
      <w:rPr>
        <w:b/>
        <w:bCs/>
        <w:color w:val="1841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5F0" w:themeFill="accent4" w:themeFillTint="3F"/>
      </w:tcPr>
    </w:tblStylePr>
    <w:tblStylePr w:type="band1Horz">
      <w:tblPr/>
      <w:tcPr>
        <w:shd w:val="clear" w:color="auto" w:fill="F8F7F2" w:themeFill="accent4" w:themeFillTint="33"/>
      </w:tcPr>
    </w:tblStylePr>
  </w:style>
  <w:style w:type="table" w:styleId="Farvetliste-fremhvningsfarve5">
    <w:name w:val="Colorful List Accent 5"/>
    <w:basedOn w:val="Tabel-Normal"/>
    <w:uiPriority w:val="72"/>
    <w:rsid w:val="00E50831"/>
    <w:pPr>
      <w:spacing w:line="240" w:lineRule="auto"/>
    </w:pPr>
    <w:rPr>
      <w:color w:val="000000" w:themeColor="text1"/>
    </w:rPr>
    <w:tblPr>
      <w:tblStyleRowBandSize w:val="1"/>
      <w:tblStyleColBandSize w:val="1"/>
    </w:tblPr>
    <w:tcPr>
      <w:shd w:val="clear" w:color="auto" w:fill="FAE3E0"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BB3" w:themeFill="accent5" w:themeFillTint="3F"/>
      </w:tcPr>
    </w:tblStylePr>
    <w:tblStylePr w:type="band1Horz">
      <w:tblPr/>
      <w:tcPr>
        <w:shd w:val="clear" w:color="auto" w:fill="F6C8C1" w:themeFill="accent5" w:themeFillTint="33"/>
      </w:tcPr>
    </w:tblStylePr>
  </w:style>
  <w:style w:type="table" w:styleId="Farvetliste-fremhvningsfarve6">
    <w:name w:val="Colorful List Accent 6"/>
    <w:basedOn w:val="Tabel-Normal"/>
    <w:uiPriority w:val="72"/>
    <w:rsid w:val="00E5083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6F1B10" w:themeFill="accent5" w:themeFillShade="CC"/>
      </w:tcPr>
    </w:tblStylePr>
    <w:tblStylePr w:type="lastRow">
      <w:rPr>
        <w:b/>
        <w:bCs/>
        <w:color w:val="6F1B1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el-Normal"/>
    <w:uiPriority w:val="72"/>
    <w:rsid w:val="00E5083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012C" w:themeFill="accent2" w:themeFillShade="CC"/>
      </w:tcPr>
    </w:tblStylePr>
    <w:tblStylePr w:type="lastRow">
      <w:rPr>
        <w:b/>
        <w:bCs/>
        <w:color w:val="0601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fremhvningsfarve1">
    <w:name w:val="Colorful Shading Accent 1"/>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454545" w:themeColor="accent1"/>
        <w:bottom w:val="single" w:sz="4" w:space="0" w:color="454545" w:themeColor="accent1"/>
        <w:right w:val="single" w:sz="4" w:space="0" w:color="454545" w:themeColor="accent1"/>
        <w:insideH w:val="single" w:sz="4" w:space="0" w:color="FFFFFF" w:themeColor="background1"/>
        <w:insideV w:val="single" w:sz="4" w:space="0" w:color="FFFFFF" w:themeColor="background1"/>
      </w:tblBorders>
    </w:tblPr>
    <w:tcPr>
      <w:shd w:val="clear" w:color="auto" w:fill="ECECEC" w:themeFill="accent1"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2929" w:themeFill="accent1" w:themeFillShade="99"/>
      </w:tcPr>
    </w:tblStylePr>
    <w:tblStylePr w:type="firstCol">
      <w:rPr>
        <w:color w:val="FFFFFF" w:themeColor="background1"/>
      </w:rPr>
      <w:tblPr/>
      <w:tcPr>
        <w:tcBorders>
          <w:top w:val="nil"/>
          <w:left w:val="nil"/>
          <w:bottom w:val="nil"/>
          <w:right w:val="nil"/>
          <w:insideH w:val="single" w:sz="4" w:space="0" w:color="292929" w:themeColor="accent1" w:themeShade="99"/>
          <w:insideV w:val="nil"/>
        </w:tcBorders>
        <w:shd w:val="clear" w:color="auto" w:fill="292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2929" w:themeFill="accent1" w:themeFillShade="99"/>
      </w:tcPr>
    </w:tblStylePr>
    <w:tblStylePr w:type="band1Vert">
      <w:tblPr/>
      <w:tcPr>
        <w:shd w:val="clear" w:color="auto" w:fill="B4B4B4" w:themeFill="accent1" w:themeFillTint="66"/>
      </w:tcPr>
    </w:tblStylePr>
    <w:tblStylePr w:type="band1Horz">
      <w:tblPr/>
      <w:tcPr>
        <w:shd w:val="clear" w:color="auto" w:fill="A2A2A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080238" w:themeColor="accent2"/>
        <w:bottom w:val="single" w:sz="4" w:space="0" w:color="080238" w:themeColor="accent2"/>
        <w:right w:val="single" w:sz="4" w:space="0" w:color="080238" w:themeColor="accent2"/>
        <w:insideH w:val="single" w:sz="4" w:space="0" w:color="FFFFFF" w:themeColor="background1"/>
        <w:insideV w:val="single" w:sz="4" w:space="0" w:color="FFFFFF" w:themeColor="background1"/>
      </w:tblBorders>
    </w:tblPr>
    <w:tcPr>
      <w:shd w:val="clear" w:color="auto" w:fill="D8D4FD" w:themeFill="accent2"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0121" w:themeFill="accent2" w:themeFillShade="99"/>
      </w:tcPr>
    </w:tblStylePr>
    <w:tblStylePr w:type="firstCol">
      <w:rPr>
        <w:color w:val="FFFFFF" w:themeColor="background1"/>
      </w:rPr>
      <w:tblPr/>
      <w:tcPr>
        <w:tcBorders>
          <w:top w:val="nil"/>
          <w:left w:val="nil"/>
          <w:bottom w:val="nil"/>
          <w:right w:val="nil"/>
          <w:insideH w:val="single" w:sz="4" w:space="0" w:color="040121" w:themeColor="accent2" w:themeShade="99"/>
          <w:insideV w:val="nil"/>
        </w:tcBorders>
        <w:shd w:val="clear" w:color="auto" w:fill="0401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40121" w:themeFill="accent2" w:themeFillShade="99"/>
      </w:tcPr>
    </w:tblStylePr>
    <w:tblStylePr w:type="band1Vert">
      <w:tblPr/>
      <w:tcPr>
        <w:shd w:val="clear" w:color="auto" w:fill="6250F8" w:themeFill="accent2" w:themeFillTint="66"/>
      </w:tcPr>
    </w:tblStylePr>
    <w:tblStylePr w:type="band1Horz">
      <w:tblPr/>
      <w:tcPr>
        <w:shd w:val="clear" w:color="auto" w:fill="3C25F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50831"/>
    <w:pPr>
      <w:spacing w:line="240" w:lineRule="auto"/>
    </w:pPr>
    <w:rPr>
      <w:color w:val="000000" w:themeColor="text1"/>
    </w:rPr>
    <w:tblPr>
      <w:tblStyleRowBandSize w:val="1"/>
      <w:tblStyleColBandSize w:val="1"/>
      <w:tblBorders>
        <w:top w:val="single" w:sz="24" w:space="0" w:color="DDD9C3" w:themeColor="accent4"/>
        <w:left w:val="single" w:sz="4" w:space="0" w:color="1E5260" w:themeColor="accent3"/>
        <w:bottom w:val="single" w:sz="4" w:space="0" w:color="1E5260" w:themeColor="accent3"/>
        <w:right w:val="single" w:sz="4" w:space="0" w:color="1E5260" w:themeColor="accent3"/>
        <w:insideH w:val="single" w:sz="4" w:space="0" w:color="FFFFFF" w:themeColor="background1"/>
        <w:insideV w:val="single" w:sz="4" w:space="0" w:color="FFFFFF" w:themeColor="background1"/>
      </w:tblBorders>
    </w:tblPr>
    <w:tcPr>
      <w:shd w:val="clear" w:color="auto" w:fill="E2F1F6" w:themeFill="accent3" w:themeFillTint="19"/>
    </w:tcPr>
    <w:tblStylePr w:type="firstRow">
      <w:rPr>
        <w:b/>
        <w:bCs/>
      </w:rPr>
      <w:tblPr/>
      <w:tcPr>
        <w:tcBorders>
          <w:top w:val="nil"/>
          <w:left w:val="nil"/>
          <w:bottom w:val="single" w:sz="24" w:space="0" w:color="DDD9C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3039" w:themeFill="accent3" w:themeFillShade="99"/>
      </w:tcPr>
    </w:tblStylePr>
    <w:tblStylePr w:type="firstCol">
      <w:rPr>
        <w:color w:val="FFFFFF" w:themeColor="background1"/>
      </w:rPr>
      <w:tblPr/>
      <w:tcPr>
        <w:tcBorders>
          <w:top w:val="nil"/>
          <w:left w:val="nil"/>
          <w:bottom w:val="nil"/>
          <w:right w:val="nil"/>
          <w:insideH w:val="single" w:sz="4" w:space="0" w:color="123039" w:themeColor="accent3" w:themeShade="99"/>
          <w:insideV w:val="nil"/>
        </w:tcBorders>
        <w:shd w:val="clear" w:color="auto" w:fill="1230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3039" w:themeFill="accent3" w:themeFillShade="99"/>
      </w:tcPr>
    </w:tblStylePr>
    <w:tblStylePr w:type="band1Vert">
      <w:tblPr/>
      <w:tcPr>
        <w:shd w:val="clear" w:color="auto" w:fill="89C9DA" w:themeFill="accent3" w:themeFillTint="66"/>
      </w:tcPr>
    </w:tblStylePr>
    <w:tblStylePr w:type="band1Horz">
      <w:tblPr/>
      <w:tcPr>
        <w:shd w:val="clear" w:color="auto" w:fill="6DBBD1" w:themeFill="accent3" w:themeFillTint="7F"/>
      </w:tcPr>
    </w:tblStylePr>
  </w:style>
  <w:style w:type="table" w:styleId="Farvetskygge-fremhvningsfarve4">
    <w:name w:val="Colorful Shading Accent 4"/>
    <w:basedOn w:val="Tabel-Normal"/>
    <w:uiPriority w:val="71"/>
    <w:rsid w:val="00E50831"/>
    <w:pPr>
      <w:spacing w:line="240" w:lineRule="auto"/>
    </w:pPr>
    <w:rPr>
      <w:color w:val="000000" w:themeColor="text1"/>
    </w:rPr>
    <w:tblPr>
      <w:tblStyleRowBandSize w:val="1"/>
      <w:tblStyleColBandSize w:val="1"/>
      <w:tblBorders>
        <w:top w:val="single" w:sz="24" w:space="0" w:color="1E5260" w:themeColor="accent3"/>
        <w:left w:val="single" w:sz="4" w:space="0" w:color="DDD9C3" w:themeColor="accent4"/>
        <w:bottom w:val="single" w:sz="4" w:space="0" w:color="DDD9C3" w:themeColor="accent4"/>
        <w:right w:val="single" w:sz="4" w:space="0" w:color="DDD9C3" w:themeColor="accent4"/>
        <w:insideH w:val="single" w:sz="4" w:space="0" w:color="FFFFFF" w:themeColor="background1"/>
        <w:insideV w:val="single" w:sz="4" w:space="0" w:color="FFFFFF" w:themeColor="background1"/>
      </w:tblBorders>
    </w:tblPr>
    <w:tcPr>
      <w:shd w:val="clear" w:color="auto" w:fill="FBFBF9" w:themeFill="accent4" w:themeFillTint="19"/>
    </w:tcPr>
    <w:tblStylePr w:type="firstRow">
      <w:rPr>
        <w:b/>
        <w:bCs/>
      </w:rPr>
      <w:tblPr/>
      <w:tcPr>
        <w:tcBorders>
          <w:top w:val="nil"/>
          <w:left w:val="nil"/>
          <w:bottom w:val="single" w:sz="24" w:space="0" w:color="1E52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945A" w:themeFill="accent4" w:themeFillShade="99"/>
      </w:tcPr>
    </w:tblStylePr>
    <w:tblStylePr w:type="firstCol">
      <w:rPr>
        <w:color w:val="FFFFFF" w:themeColor="background1"/>
      </w:rPr>
      <w:tblPr/>
      <w:tcPr>
        <w:tcBorders>
          <w:top w:val="nil"/>
          <w:left w:val="nil"/>
          <w:bottom w:val="nil"/>
          <w:right w:val="nil"/>
          <w:insideH w:val="single" w:sz="4" w:space="0" w:color="9F945A" w:themeColor="accent4" w:themeShade="99"/>
          <w:insideV w:val="nil"/>
        </w:tcBorders>
        <w:shd w:val="clear" w:color="auto" w:fill="9F94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F945A" w:themeFill="accent4" w:themeFillShade="99"/>
      </w:tcPr>
    </w:tblStylePr>
    <w:tblStylePr w:type="band1Vert">
      <w:tblPr/>
      <w:tcPr>
        <w:shd w:val="clear" w:color="auto" w:fill="F1EFE6" w:themeFill="accent4" w:themeFillTint="66"/>
      </w:tcPr>
    </w:tblStylePr>
    <w:tblStylePr w:type="band1Horz">
      <w:tblPr/>
      <w:tcPr>
        <w:shd w:val="clear" w:color="auto" w:fill="EEEBE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50831"/>
    <w:pPr>
      <w:spacing w:line="240" w:lineRule="auto"/>
    </w:pPr>
    <w:rPr>
      <w:color w:val="000000" w:themeColor="text1"/>
    </w:rPr>
    <w:tblPr>
      <w:tblStyleRowBandSize w:val="1"/>
      <w:tblStyleColBandSize w:val="1"/>
      <w:tblBorders>
        <w:top w:val="single" w:sz="24" w:space="0" w:color="F79646" w:themeColor="accent6"/>
        <w:left w:val="single" w:sz="4" w:space="0" w:color="8C2314" w:themeColor="accent5"/>
        <w:bottom w:val="single" w:sz="4" w:space="0" w:color="8C2314" w:themeColor="accent5"/>
        <w:right w:val="single" w:sz="4" w:space="0" w:color="8C2314" w:themeColor="accent5"/>
        <w:insideH w:val="single" w:sz="4" w:space="0" w:color="FFFFFF" w:themeColor="background1"/>
        <w:insideV w:val="single" w:sz="4" w:space="0" w:color="FFFFFF" w:themeColor="background1"/>
      </w:tblBorders>
    </w:tblPr>
    <w:tcPr>
      <w:shd w:val="clear" w:color="auto" w:fill="FAE3E0"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40C" w:themeFill="accent5" w:themeFillShade="99"/>
      </w:tcPr>
    </w:tblStylePr>
    <w:tblStylePr w:type="firstCol">
      <w:rPr>
        <w:color w:val="FFFFFF" w:themeColor="background1"/>
      </w:rPr>
      <w:tblPr/>
      <w:tcPr>
        <w:tcBorders>
          <w:top w:val="nil"/>
          <w:left w:val="nil"/>
          <w:bottom w:val="nil"/>
          <w:right w:val="nil"/>
          <w:insideH w:val="single" w:sz="4" w:space="0" w:color="53140C" w:themeColor="accent5" w:themeShade="99"/>
          <w:insideV w:val="nil"/>
        </w:tcBorders>
        <w:shd w:val="clear" w:color="auto" w:fill="5314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3140C" w:themeFill="accent5" w:themeFillShade="99"/>
      </w:tcPr>
    </w:tblStylePr>
    <w:tblStylePr w:type="band1Vert">
      <w:tblPr/>
      <w:tcPr>
        <w:shd w:val="clear" w:color="auto" w:fill="ED9184" w:themeFill="accent5" w:themeFillTint="66"/>
      </w:tcPr>
    </w:tblStylePr>
    <w:tblStylePr w:type="band1Horz">
      <w:tblPr/>
      <w:tcPr>
        <w:shd w:val="clear" w:color="auto" w:fill="E9766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50831"/>
    <w:pPr>
      <w:spacing w:line="240" w:lineRule="auto"/>
    </w:pPr>
    <w:rPr>
      <w:color w:val="000000" w:themeColor="text1"/>
    </w:rPr>
    <w:tblPr>
      <w:tblStyleRowBandSize w:val="1"/>
      <w:tblStyleColBandSize w:val="1"/>
      <w:tblBorders>
        <w:top w:val="single" w:sz="24" w:space="0" w:color="8C2314"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8C231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el-Normal"/>
    <w:uiPriority w:val="71"/>
    <w:rsid w:val="00E50831"/>
    <w:pPr>
      <w:spacing w:line="240" w:lineRule="auto"/>
    </w:pPr>
    <w:rPr>
      <w:color w:val="000000" w:themeColor="text1"/>
    </w:rPr>
    <w:tblPr>
      <w:tblStyleRowBandSize w:val="1"/>
      <w:tblStyleColBandSize w:val="1"/>
      <w:tblBorders>
        <w:top w:val="single" w:sz="24" w:space="0" w:color="0802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fremhvningsfarve1">
    <w:name w:val="Dark List Accent 1"/>
    <w:basedOn w:val="Tabel-Normal"/>
    <w:uiPriority w:val="70"/>
    <w:rsid w:val="00E50831"/>
    <w:pPr>
      <w:spacing w:line="240" w:lineRule="auto"/>
    </w:pPr>
    <w:rPr>
      <w:color w:val="FFFFFF" w:themeColor="background1"/>
    </w:rPr>
    <w:tblPr>
      <w:tblStyleRowBandSize w:val="1"/>
      <w:tblStyleColBandSize w:val="1"/>
    </w:tblPr>
    <w:tcPr>
      <w:shd w:val="clear" w:color="auto" w:fill="4545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2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33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3333" w:themeFill="accent1" w:themeFillShade="BF"/>
      </w:tcPr>
    </w:tblStylePr>
    <w:tblStylePr w:type="band1Vert">
      <w:tblPr/>
      <w:tcPr>
        <w:tcBorders>
          <w:top w:val="nil"/>
          <w:left w:val="nil"/>
          <w:bottom w:val="nil"/>
          <w:right w:val="nil"/>
          <w:insideH w:val="nil"/>
          <w:insideV w:val="nil"/>
        </w:tcBorders>
        <w:shd w:val="clear" w:color="auto" w:fill="333333" w:themeFill="accent1" w:themeFillShade="BF"/>
      </w:tcPr>
    </w:tblStylePr>
    <w:tblStylePr w:type="band1Horz">
      <w:tblPr/>
      <w:tcPr>
        <w:tcBorders>
          <w:top w:val="nil"/>
          <w:left w:val="nil"/>
          <w:bottom w:val="nil"/>
          <w:right w:val="nil"/>
          <w:insideH w:val="nil"/>
          <w:insideV w:val="nil"/>
        </w:tcBorders>
        <w:shd w:val="clear" w:color="auto" w:fill="333333" w:themeFill="accent1" w:themeFillShade="BF"/>
      </w:tcPr>
    </w:tblStylePr>
  </w:style>
  <w:style w:type="table" w:styleId="Mrkliste-fremhvningsfarve2">
    <w:name w:val="Dark List Accent 2"/>
    <w:basedOn w:val="Tabel-Normal"/>
    <w:uiPriority w:val="70"/>
    <w:rsid w:val="00E50831"/>
    <w:pPr>
      <w:spacing w:line="240" w:lineRule="auto"/>
    </w:pPr>
    <w:rPr>
      <w:color w:val="FFFFFF" w:themeColor="background1"/>
    </w:rPr>
    <w:tblPr>
      <w:tblStyleRowBandSize w:val="1"/>
      <w:tblStyleColBandSize w:val="1"/>
    </w:tblPr>
    <w:tcPr>
      <w:shd w:val="clear" w:color="auto" w:fill="0802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01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01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0129" w:themeFill="accent2" w:themeFillShade="BF"/>
      </w:tcPr>
    </w:tblStylePr>
    <w:tblStylePr w:type="band1Vert">
      <w:tblPr/>
      <w:tcPr>
        <w:tcBorders>
          <w:top w:val="nil"/>
          <w:left w:val="nil"/>
          <w:bottom w:val="nil"/>
          <w:right w:val="nil"/>
          <w:insideH w:val="nil"/>
          <w:insideV w:val="nil"/>
        </w:tcBorders>
        <w:shd w:val="clear" w:color="auto" w:fill="060129" w:themeFill="accent2" w:themeFillShade="BF"/>
      </w:tcPr>
    </w:tblStylePr>
    <w:tblStylePr w:type="band1Horz">
      <w:tblPr/>
      <w:tcPr>
        <w:tcBorders>
          <w:top w:val="nil"/>
          <w:left w:val="nil"/>
          <w:bottom w:val="nil"/>
          <w:right w:val="nil"/>
          <w:insideH w:val="nil"/>
          <w:insideV w:val="nil"/>
        </w:tcBorders>
        <w:shd w:val="clear" w:color="auto" w:fill="060129" w:themeFill="accent2" w:themeFillShade="BF"/>
      </w:tcPr>
    </w:tblStylePr>
  </w:style>
  <w:style w:type="table" w:styleId="Mrkliste-fremhvningsfarve3">
    <w:name w:val="Dark List Accent 3"/>
    <w:basedOn w:val="Tabel-Normal"/>
    <w:uiPriority w:val="70"/>
    <w:rsid w:val="00E50831"/>
    <w:pPr>
      <w:spacing w:line="240" w:lineRule="auto"/>
    </w:pPr>
    <w:rPr>
      <w:color w:val="FFFFFF" w:themeColor="background1"/>
    </w:rPr>
    <w:tblPr>
      <w:tblStyleRowBandSize w:val="1"/>
      <w:tblStyleColBandSize w:val="1"/>
    </w:tblPr>
    <w:tcPr>
      <w:shd w:val="clear" w:color="auto" w:fill="1E52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8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63D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63D47" w:themeFill="accent3" w:themeFillShade="BF"/>
      </w:tcPr>
    </w:tblStylePr>
    <w:tblStylePr w:type="band1Vert">
      <w:tblPr/>
      <w:tcPr>
        <w:tcBorders>
          <w:top w:val="nil"/>
          <w:left w:val="nil"/>
          <w:bottom w:val="nil"/>
          <w:right w:val="nil"/>
          <w:insideH w:val="nil"/>
          <w:insideV w:val="nil"/>
        </w:tcBorders>
        <w:shd w:val="clear" w:color="auto" w:fill="163D47" w:themeFill="accent3" w:themeFillShade="BF"/>
      </w:tcPr>
    </w:tblStylePr>
    <w:tblStylePr w:type="band1Horz">
      <w:tblPr/>
      <w:tcPr>
        <w:tcBorders>
          <w:top w:val="nil"/>
          <w:left w:val="nil"/>
          <w:bottom w:val="nil"/>
          <w:right w:val="nil"/>
          <w:insideH w:val="nil"/>
          <w:insideV w:val="nil"/>
        </w:tcBorders>
        <w:shd w:val="clear" w:color="auto" w:fill="163D47" w:themeFill="accent3" w:themeFillShade="BF"/>
      </w:tcPr>
    </w:tblStylePr>
  </w:style>
  <w:style w:type="table" w:styleId="Mrkliste-fremhvningsfarve4">
    <w:name w:val="Dark List Accent 4"/>
    <w:basedOn w:val="Tabel-Normal"/>
    <w:uiPriority w:val="70"/>
    <w:rsid w:val="00E50831"/>
    <w:pPr>
      <w:spacing w:line="240" w:lineRule="auto"/>
    </w:pPr>
    <w:rPr>
      <w:color w:val="FFFFFF" w:themeColor="background1"/>
    </w:rPr>
    <w:tblPr>
      <w:tblStyleRowBandSize w:val="1"/>
      <w:tblStyleColBandSize w:val="1"/>
    </w:tblPr>
    <w:tcPr>
      <w:shd w:val="clear" w:color="auto" w:fill="DDD9C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7B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7AE8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7AE80" w:themeFill="accent4" w:themeFillShade="BF"/>
      </w:tcPr>
    </w:tblStylePr>
    <w:tblStylePr w:type="band1Vert">
      <w:tblPr/>
      <w:tcPr>
        <w:tcBorders>
          <w:top w:val="nil"/>
          <w:left w:val="nil"/>
          <w:bottom w:val="nil"/>
          <w:right w:val="nil"/>
          <w:insideH w:val="nil"/>
          <w:insideV w:val="nil"/>
        </w:tcBorders>
        <w:shd w:val="clear" w:color="auto" w:fill="B7AE80" w:themeFill="accent4" w:themeFillShade="BF"/>
      </w:tcPr>
    </w:tblStylePr>
    <w:tblStylePr w:type="band1Horz">
      <w:tblPr/>
      <w:tcPr>
        <w:tcBorders>
          <w:top w:val="nil"/>
          <w:left w:val="nil"/>
          <w:bottom w:val="nil"/>
          <w:right w:val="nil"/>
          <w:insideH w:val="nil"/>
          <w:insideV w:val="nil"/>
        </w:tcBorders>
        <w:shd w:val="clear" w:color="auto" w:fill="B7AE80" w:themeFill="accent4" w:themeFillShade="BF"/>
      </w:tcPr>
    </w:tblStylePr>
  </w:style>
  <w:style w:type="table" w:styleId="Mrkliste-fremhvningsfarve5">
    <w:name w:val="Dark List Accent 5"/>
    <w:basedOn w:val="Tabel-Normal"/>
    <w:uiPriority w:val="70"/>
    <w:rsid w:val="00E50831"/>
    <w:pPr>
      <w:spacing w:line="240" w:lineRule="auto"/>
    </w:pPr>
    <w:rPr>
      <w:color w:val="FFFFFF" w:themeColor="background1"/>
    </w:rPr>
    <w:tblPr>
      <w:tblStyleRowBandSize w:val="1"/>
      <w:tblStyleColBandSize w:val="1"/>
    </w:tblPr>
    <w:tcPr>
      <w:shd w:val="clear" w:color="auto" w:fill="8C231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10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190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190F" w:themeFill="accent5" w:themeFillShade="BF"/>
      </w:tcPr>
    </w:tblStylePr>
    <w:tblStylePr w:type="band1Vert">
      <w:tblPr/>
      <w:tcPr>
        <w:tcBorders>
          <w:top w:val="nil"/>
          <w:left w:val="nil"/>
          <w:bottom w:val="nil"/>
          <w:right w:val="nil"/>
          <w:insideH w:val="nil"/>
          <w:insideV w:val="nil"/>
        </w:tcBorders>
        <w:shd w:val="clear" w:color="auto" w:fill="68190F" w:themeFill="accent5" w:themeFillShade="BF"/>
      </w:tcPr>
    </w:tblStylePr>
    <w:tblStylePr w:type="band1Horz">
      <w:tblPr/>
      <w:tcPr>
        <w:tcBorders>
          <w:top w:val="nil"/>
          <w:left w:val="nil"/>
          <w:bottom w:val="nil"/>
          <w:right w:val="nil"/>
          <w:insideH w:val="nil"/>
          <w:insideV w:val="nil"/>
        </w:tcBorders>
        <w:shd w:val="clear" w:color="auto" w:fill="68190F" w:themeFill="accent5" w:themeFillShade="BF"/>
      </w:tcPr>
    </w:tblStylePr>
  </w:style>
  <w:style w:type="table" w:styleId="Mrkliste-fremhvningsfarve6">
    <w:name w:val="Dark List Accent 6"/>
    <w:basedOn w:val="Tabel-Normal"/>
    <w:uiPriority w:val="70"/>
    <w:rsid w:val="00E5083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el-Normal"/>
    <w:uiPriority w:val="70"/>
    <w:rsid w:val="00E5083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OpstillingmedA">
    <w:name w:val="Opstilling med (A)"/>
    <w:basedOn w:val="Normal"/>
    <w:uiPriority w:val="2"/>
    <w:qFormat/>
    <w:rsid w:val="007201DC"/>
    <w:pPr>
      <w:numPr>
        <w:ilvl w:val="4"/>
        <w:numId w:val="7"/>
      </w:numPr>
    </w:pPr>
    <w:rPr>
      <w:lang w:val="da-DK"/>
    </w:rPr>
  </w:style>
  <w:style w:type="character" w:styleId="HTML-akronym">
    <w:name w:val="HTML Acronym"/>
    <w:basedOn w:val="Standardskrifttypeiafsnit"/>
    <w:uiPriority w:val="99"/>
    <w:semiHidden/>
    <w:rsid w:val="00E50831"/>
    <w:rPr>
      <w:lang w:val="da-DK"/>
    </w:rPr>
  </w:style>
  <w:style w:type="character" w:styleId="HTML-citat">
    <w:name w:val="HTML Cite"/>
    <w:basedOn w:val="Standardskrifttypeiafsnit"/>
    <w:uiPriority w:val="99"/>
    <w:semiHidden/>
    <w:rsid w:val="00E50831"/>
    <w:rPr>
      <w:i/>
      <w:iCs/>
      <w:lang w:val="da-DK"/>
    </w:rPr>
  </w:style>
  <w:style w:type="character" w:styleId="HTML-kode">
    <w:name w:val="HTML Code"/>
    <w:basedOn w:val="Standardskrifttypeiafsnit"/>
    <w:uiPriority w:val="99"/>
    <w:semiHidden/>
    <w:rsid w:val="00E50831"/>
    <w:rPr>
      <w:rFonts w:ascii="Consolas" w:hAnsi="Consolas"/>
      <w:sz w:val="20"/>
      <w:szCs w:val="20"/>
      <w:lang w:val="da-DK"/>
    </w:rPr>
  </w:style>
  <w:style w:type="character" w:styleId="HTML-definition">
    <w:name w:val="HTML Definition"/>
    <w:basedOn w:val="Standardskrifttypeiafsnit"/>
    <w:uiPriority w:val="99"/>
    <w:semiHidden/>
    <w:rsid w:val="00E50831"/>
    <w:rPr>
      <w:i/>
      <w:iCs/>
      <w:lang w:val="da-DK"/>
    </w:rPr>
  </w:style>
  <w:style w:type="character" w:styleId="HTML-tastatur">
    <w:name w:val="HTML Keyboard"/>
    <w:basedOn w:val="Standardskrifttypeiafsnit"/>
    <w:uiPriority w:val="99"/>
    <w:semiHidden/>
    <w:rsid w:val="00E50831"/>
    <w:rPr>
      <w:rFonts w:ascii="Consolas" w:hAnsi="Consolas"/>
      <w:sz w:val="20"/>
      <w:szCs w:val="20"/>
      <w:lang w:val="da-DK"/>
    </w:rPr>
  </w:style>
  <w:style w:type="character" w:styleId="HTML-eksempel">
    <w:name w:val="HTML Sample"/>
    <w:basedOn w:val="Standardskrifttypeiafsnit"/>
    <w:uiPriority w:val="99"/>
    <w:semiHidden/>
    <w:rsid w:val="00E50831"/>
    <w:rPr>
      <w:rFonts w:ascii="Consolas" w:hAnsi="Consolas"/>
      <w:sz w:val="24"/>
      <w:szCs w:val="24"/>
      <w:lang w:val="da-DK"/>
    </w:rPr>
  </w:style>
  <w:style w:type="character" w:styleId="HTML-skrivemaskine">
    <w:name w:val="HTML Typewriter"/>
    <w:basedOn w:val="Standardskrifttypeiafsnit"/>
    <w:uiPriority w:val="99"/>
    <w:semiHidden/>
    <w:rsid w:val="00E50831"/>
    <w:rPr>
      <w:rFonts w:ascii="Consolas" w:hAnsi="Consolas"/>
      <w:sz w:val="20"/>
      <w:szCs w:val="20"/>
      <w:lang w:val="da-DK"/>
    </w:rPr>
  </w:style>
  <w:style w:type="character" w:styleId="HTML-variabel">
    <w:name w:val="HTML Variable"/>
    <w:basedOn w:val="Standardskrifttypeiafsnit"/>
    <w:uiPriority w:val="99"/>
    <w:semiHidden/>
    <w:rsid w:val="00E50831"/>
    <w:rPr>
      <w:i/>
      <w:iCs/>
      <w:lang w:val="da-DK"/>
    </w:rPr>
  </w:style>
  <w:style w:type="character" w:styleId="Hyperlink">
    <w:name w:val="Hyperlink"/>
    <w:basedOn w:val="Standardskrifttypeiafsnit"/>
    <w:uiPriority w:val="99"/>
    <w:semiHidden/>
    <w:rsid w:val="00E50831"/>
    <w:rPr>
      <w:color w:val="0000FF" w:themeColor="hyperlink"/>
      <w:u w:val="single"/>
      <w:lang w:val="da-DK"/>
    </w:rPr>
  </w:style>
  <w:style w:type="paragraph" w:customStyle="1" w:styleId="Kolofon">
    <w:name w:val="Kolofon"/>
    <w:basedOn w:val="Normal"/>
    <w:uiPriority w:val="4"/>
    <w:semiHidden/>
    <w:qFormat/>
    <w:rsid w:val="00E50831"/>
    <w:rPr>
      <w:sz w:val="14"/>
    </w:rPr>
  </w:style>
  <w:style w:type="table" w:customStyle="1" w:styleId="LightGrid-Accent11">
    <w:name w:val="Light Grid - Accent 11"/>
    <w:basedOn w:val="Tabel-Normal"/>
    <w:uiPriority w:val="62"/>
    <w:rsid w:val="00E50831"/>
    <w:pPr>
      <w:spacing w:line="240" w:lineRule="auto"/>
    </w:p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insideH w:val="single" w:sz="8" w:space="0" w:color="454545" w:themeColor="accent1"/>
        <w:insideV w:val="single" w:sz="8" w:space="0" w:color="4545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4545" w:themeColor="accent1"/>
          <w:left w:val="single" w:sz="8" w:space="0" w:color="454545" w:themeColor="accent1"/>
          <w:bottom w:val="single" w:sz="18" w:space="0" w:color="454545" w:themeColor="accent1"/>
          <w:right w:val="single" w:sz="8" w:space="0" w:color="454545" w:themeColor="accent1"/>
          <w:insideH w:val="nil"/>
          <w:insideV w:val="single" w:sz="8" w:space="0" w:color="4545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4545" w:themeColor="accent1"/>
          <w:left w:val="single" w:sz="8" w:space="0" w:color="454545" w:themeColor="accent1"/>
          <w:bottom w:val="single" w:sz="8" w:space="0" w:color="454545" w:themeColor="accent1"/>
          <w:right w:val="single" w:sz="8" w:space="0" w:color="454545" w:themeColor="accent1"/>
          <w:insideH w:val="nil"/>
          <w:insideV w:val="single" w:sz="8" w:space="0" w:color="4545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tblStylePr w:type="band1Vert">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shd w:val="clear" w:color="auto" w:fill="D1D1D1" w:themeFill="accent1" w:themeFillTint="3F"/>
      </w:tcPr>
    </w:tblStylePr>
    <w:tblStylePr w:type="band1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insideV w:val="single" w:sz="8" w:space="0" w:color="454545" w:themeColor="accent1"/>
        </w:tcBorders>
        <w:shd w:val="clear" w:color="auto" w:fill="D1D1D1" w:themeFill="accent1" w:themeFillTint="3F"/>
      </w:tcPr>
    </w:tblStylePr>
    <w:tblStylePr w:type="band2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insideV w:val="single" w:sz="8" w:space="0" w:color="454545" w:themeColor="accent1"/>
        </w:tcBorders>
      </w:tcPr>
    </w:tblStylePr>
  </w:style>
  <w:style w:type="table" w:styleId="Lystgitter-fremhvningsfarve2">
    <w:name w:val="Light Grid Accent 2"/>
    <w:basedOn w:val="Tabel-Normal"/>
    <w:uiPriority w:val="62"/>
    <w:rsid w:val="00E50831"/>
    <w:pPr>
      <w:spacing w:line="240" w:lineRule="auto"/>
    </w:p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insideH w:val="single" w:sz="8" w:space="0" w:color="080238" w:themeColor="accent2"/>
        <w:insideV w:val="single" w:sz="8" w:space="0" w:color="0802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0238" w:themeColor="accent2"/>
          <w:left w:val="single" w:sz="8" w:space="0" w:color="080238" w:themeColor="accent2"/>
          <w:bottom w:val="single" w:sz="18" w:space="0" w:color="080238" w:themeColor="accent2"/>
          <w:right w:val="single" w:sz="8" w:space="0" w:color="080238" w:themeColor="accent2"/>
          <w:insideH w:val="nil"/>
          <w:insideV w:val="single" w:sz="8" w:space="0" w:color="0802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0238" w:themeColor="accent2"/>
          <w:left w:val="single" w:sz="8" w:space="0" w:color="080238" w:themeColor="accent2"/>
          <w:bottom w:val="single" w:sz="8" w:space="0" w:color="080238" w:themeColor="accent2"/>
          <w:right w:val="single" w:sz="8" w:space="0" w:color="080238" w:themeColor="accent2"/>
          <w:insideH w:val="nil"/>
          <w:insideV w:val="single" w:sz="8" w:space="0" w:color="0802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tblStylePr w:type="band1Vert">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shd w:val="clear" w:color="auto" w:fill="9E92FB" w:themeFill="accent2" w:themeFillTint="3F"/>
      </w:tcPr>
    </w:tblStylePr>
    <w:tblStylePr w:type="band1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insideV w:val="single" w:sz="8" w:space="0" w:color="080238" w:themeColor="accent2"/>
        </w:tcBorders>
        <w:shd w:val="clear" w:color="auto" w:fill="9E92FB" w:themeFill="accent2" w:themeFillTint="3F"/>
      </w:tcPr>
    </w:tblStylePr>
    <w:tblStylePr w:type="band2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insideV w:val="single" w:sz="8" w:space="0" w:color="080238" w:themeColor="accent2"/>
        </w:tcBorders>
      </w:tcPr>
    </w:tblStylePr>
  </w:style>
  <w:style w:type="table" w:styleId="Lystgitter-fremhvningsfarve3">
    <w:name w:val="Light Grid Accent 3"/>
    <w:basedOn w:val="Tabel-Normal"/>
    <w:uiPriority w:val="62"/>
    <w:rsid w:val="00E50831"/>
    <w:pPr>
      <w:spacing w:line="240" w:lineRule="auto"/>
    </w:p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insideH w:val="single" w:sz="8" w:space="0" w:color="1E5260" w:themeColor="accent3"/>
        <w:insideV w:val="single" w:sz="8" w:space="0" w:color="1E52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5260" w:themeColor="accent3"/>
          <w:left w:val="single" w:sz="8" w:space="0" w:color="1E5260" w:themeColor="accent3"/>
          <w:bottom w:val="single" w:sz="18" w:space="0" w:color="1E5260" w:themeColor="accent3"/>
          <w:right w:val="single" w:sz="8" w:space="0" w:color="1E5260" w:themeColor="accent3"/>
          <w:insideH w:val="nil"/>
          <w:insideV w:val="single" w:sz="8" w:space="0" w:color="1E52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5260" w:themeColor="accent3"/>
          <w:left w:val="single" w:sz="8" w:space="0" w:color="1E5260" w:themeColor="accent3"/>
          <w:bottom w:val="single" w:sz="8" w:space="0" w:color="1E5260" w:themeColor="accent3"/>
          <w:right w:val="single" w:sz="8" w:space="0" w:color="1E5260" w:themeColor="accent3"/>
          <w:insideH w:val="nil"/>
          <w:insideV w:val="single" w:sz="8" w:space="0" w:color="1E52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tblStylePr w:type="band1Vert">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shd w:val="clear" w:color="auto" w:fill="B6DDE8" w:themeFill="accent3" w:themeFillTint="3F"/>
      </w:tcPr>
    </w:tblStylePr>
    <w:tblStylePr w:type="band1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insideV w:val="single" w:sz="8" w:space="0" w:color="1E5260" w:themeColor="accent3"/>
        </w:tcBorders>
        <w:shd w:val="clear" w:color="auto" w:fill="B6DDE8" w:themeFill="accent3" w:themeFillTint="3F"/>
      </w:tcPr>
    </w:tblStylePr>
    <w:tblStylePr w:type="band2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insideV w:val="single" w:sz="8" w:space="0" w:color="1E5260" w:themeColor="accent3"/>
        </w:tcBorders>
      </w:tcPr>
    </w:tblStylePr>
  </w:style>
  <w:style w:type="table" w:styleId="Lystgitter-fremhvningsfarve4">
    <w:name w:val="Light Grid Accent 4"/>
    <w:basedOn w:val="Tabel-Normal"/>
    <w:uiPriority w:val="62"/>
    <w:rsid w:val="00E50831"/>
    <w:pPr>
      <w:spacing w:line="240" w:lineRule="auto"/>
    </w:p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insideH w:val="single" w:sz="8" w:space="0" w:color="DDD9C3" w:themeColor="accent4"/>
        <w:insideV w:val="single" w:sz="8" w:space="0" w:color="DDD9C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9C3" w:themeColor="accent4"/>
          <w:left w:val="single" w:sz="8" w:space="0" w:color="DDD9C3" w:themeColor="accent4"/>
          <w:bottom w:val="single" w:sz="18" w:space="0" w:color="DDD9C3" w:themeColor="accent4"/>
          <w:right w:val="single" w:sz="8" w:space="0" w:color="DDD9C3" w:themeColor="accent4"/>
          <w:insideH w:val="nil"/>
          <w:insideV w:val="single" w:sz="8" w:space="0" w:color="DDD9C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9C3" w:themeColor="accent4"/>
          <w:left w:val="single" w:sz="8" w:space="0" w:color="DDD9C3" w:themeColor="accent4"/>
          <w:bottom w:val="single" w:sz="8" w:space="0" w:color="DDD9C3" w:themeColor="accent4"/>
          <w:right w:val="single" w:sz="8" w:space="0" w:color="DDD9C3" w:themeColor="accent4"/>
          <w:insideH w:val="nil"/>
          <w:insideV w:val="single" w:sz="8" w:space="0" w:color="DDD9C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tblStylePr w:type="band1Vert">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shd w:val="clear" w:color="auto" w:fill="F6F5F0" w:themeFill="accent4" w:themeFillTint="3F"/>
      </w:tcPr>
    </w:tblStylePr>
    <w:tblStylePr w:type="band1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insideV w:val="single" w:sz="8" w:space="0" w:color="DDD9C3" w:themeColor="accent4"/>
        </w:tcBorders>
        <w:shd w:val="clear" w:color="auto" w:fill="F6F5F0" w:themeFill="accent4" w:themeFillTint="3F"/>
      </w:tcPr>
    </w:tblStylePr>
    <w:tblStylePr w:type="band2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insideV w:val="single" w:sz="8" w:space="0" w:color="DDD9C3" w:themeColor="accent4"/>
        </w:tcBorders>
      </w:tcPr>
    </w:tblStylePr>
  </w:style>
  <w:style w:type="table" w:styleId="Lystgitter-fremhvningsfarve5">
    <w:name w:val="Light Grid Accent 5"/>
    <w:basedOn w:val="Tabel-Normal"/>
    <w:uiPriority w:val="62"/>
    <w:rsid w:val="00E50831"/>
    <w:pPr>
      <w:spacing w:line="240" w:lineRule="auto"/>
    </w:p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insideH w:val="single" w:sz="8" w:space="0" w:color="8C2314" w:themeColor="accent5"/>
        <w:insideV w:val="single" w:sz="8" w:space="0" w:color="8C231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314" w:themeColor="accent5"/>
          <w:left w:val="single" w:sz="8" w:space="0" w:color="8C2314" w:themeColor="accent5"/>
          <w:bottom w:val="single" w:sz="18" w:space="0" w:color="8C2314" w:themeColor="accent5"/>
          <w:right w:val="single" w:sz="8" w:space="0" w:color="8C2314" w:themeColor="accent5"/>
          <w:insideH w:val="nil"/>
          <w:insideV w:val="single" w:sz="8" w:space="0" w:color="8C231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314" w:themeColor="accent5"/>
          <w:left w:val="single" w:sz="8" w:space="0" w:color="8C2314" w:themeColor="accent5"/>
          <w:bottom w:val="single" w:sz="8" w:space="0" w:color="8C2314" w:themeColor="accent5"/>
          <w:right w:val="single" w:sz="8" w:space="0" w:color="8C2314" w:themeColor="accent5"/>
          <w:insideH w:val="nil"/>
          <w:insideV w:val="single" w:sz="8" w:space="0" w:color="8C231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tblStylePr w:type="band1Vert">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shd w:val="clear" w:color="auto" w:fill="F4BBB3" w:themeFill="accent5" w:themeFillTint="3F"/>
      </w:tcPr>
    </w:tblStylePr>
    <w:tblStylePr w:type="band1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insideV w:val="single" w:sz="8" w:space="0" w:color="8C2314" w:themeColor="accent5"/>
        </w:tcBorders>
        <w:shd w:val="clear" w:color="auto" w:fill="F4BBB3" w:themeFill="accent5" w:themeFillTint="3F"/>
      </w:tcPr>
    </w:tblStylePr>
    <w:tblStylePr w:type="band2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insideV w:val="single" w:sz="8" w:space="0" w:color="8C2314" w:themeColor="accent5"/>
        </w:tcBorders>
      </w:tcPr>
    </w:tblStylePr>
  </w:style>
  <w:style w:type="table" w:styleId="Lystgitter-fremhvningsfarve6">
    <w:name w:val="Light Grid Accent 6"/>
    <w:basedOn w:val="Tabel-Normal"/>
    <w:uiPriority w:val="62"/>
    <w:rsid w:val="00E5083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el-Normal"/>
    <w:uiPriority w:val="62"/>
    <w:rsid w:val="00E5083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el-Normal"/>
    <w:uiPriority w:val="61"/>
    <w:rsid w:val="00E50831"/>
    <w:pPr>
      <w:spacing w:line="240" w:lineRule="auto"/>
    </w:p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tblBorders>
    </w:tblPr>
    <w:tblStylePr w:type="firstRow">
      <w:pPr>
        <w:spacing w:before="0" w:after="0" w:line="240" w:lineRule="auto"/>
      </w:pPr>
      <w:rPr>
        <w:b/>
        <w:bCs/>
        <w:color w:val="FFFFFF" w:themeColor="background1"/>
      </w:rPr>
      <w:tblPr/>
      <w:tcPr>
        <w:shd w:val="clear" w:color="auto" w:fill="454545" w:themeFill="accent1"/>
      </w:tcPr>
    </w:tblStylePr>
    <w:tblStylePr w:type="lastRow">
      <w:pPr>
        <w:spacing w:before="0" w:after="0" w:line="240" w:lineRule="auto"/>
      </w:pPr>
      <w:rPr>
        <w:b/>
        <w:bCs/>
      </w:rPr>
      <w:tblPr/>
      <w:tcPr>
        <w:tcBorders>
          <w:top w:val="double" w:sz="6" w:space="0" w:color="454545" w:themeColor="accent1"/>
          <w:left w:val="single" w:sz="8" w:space="0" w:color="454545" w:themeColor="accent1"/>
          <w:bottom w:val="single" w:sz="8" w:space="0" w:color="454545" w:themeColor="accent1"/>
          <w:right w:val="single" w:sz="8" w:space="0" w:color="454545" w:themeColor="accent1"/>
        </w:tcBorders>
      </w:tcPr>
    </w:tblStylePr>
    <w:tblStylePr w:type="firstCol">
      <w:rPr>
        <w:b/>
        <w:bCs/>
      </w:rPr>
    </w:tblStylePr>
    <w:tblStylePr w:type="lastCol">
      <w:rPr>
        <w:b/>
        <w:bCs/>
      </w:rPr>
    </w:tblStylePr>
    <w:tblStylePr w:type="band1Vert">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tblStylePr w:type="band1Horz">
      <w:tblPr/>
      <w:tcPr>
        <w:tcBorders>
          <w:top w:val="single" w:sz="8" w:space="0" w:color="454545" w:themeColor="accent1"/>
          <w:left w:val="single" w:sz="8" w:space="0" w:color="454545" w:themeColor="accent1"/>
          <w:bottom w:val="single" w:sz="8" w:space="0" w:color="454545" w:themeColor="accent1"/>
          <w:right w:val="single" w:sz="8" w:space="0" w:color="454545" w:themeColor="accent1"/>
        </w:tcBorders>
      </w:tcPr>
    </w:tblStylePr>
  </w:style>
  <w:style w:type="table" w:styleId="Lysliste-fremhvningsfarve2">
    <w:name w:val="Light List Accent 2"/>
    <w:basedOn w:val="Tabel-Normal"/>
    <w:uiPriority w:val="61"/>
    <w:rsid w:val="00E50831"/>
    <w:pPr>
      <w:spacing w:line="240" w:lineRule="auto"/>
    </w:p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tblBorders>
    </w:tblPr>
    <w:tblStylePr w:type="firstRow">
      <w:pPr>
        <w:spacing w:before="0" w:after="0" w:line="240" w:lineRule="auto"/>
      </w:pPr>
      <w:rPr>
        <w:b/>
        <w:bCs/>
        <w:color w:val="FFFFFF" w:themeColor="background1"/>
      </w:rPr>
      <w:tblPr/>
      <w:tcPr>
        <w:shd w:val="clear" w:color="auto" w:fill="080238" w:themeFill="accent2"/>
      </w:tcPr>
    </w:tblStylePr>
    <w:tblStylePr w:type="lastRow">
      <w:pPr>
        <w:spacing w:before="0" w:after="0" w:line="240" w:lineRule="auto"/>
      </w:pPr>
      <w:rPr>
        <w:b/>
        <w:bCs/>
      </w:rPr>
      <w:tblPr/>
      <w:tcPr>
        <w:tcBorders>
          <w:top w:val="double" w:sz="6" w:space="0" w:color="080238" w:themeColor="accent2"/>
          <w:left w:val="single" w:sz="8" w:space="0" w:color="080238" w:themeColor="accent2"/>
          <w:bottom w:val="single" w:sz="8" w:space="0" w:color="080238" w:themeColor="accent2"/>
          <w:right w:val="single" w:sz="8" w:space="0" w:color="080238" w:themeColor="accent2"/>
        </w:tcBorders>
      </w:tcPr>
    </w:tblStylePr>
    <w:tblStylePr w:type="firstCol">
      <w:rPr>
        <w:b/>
        <w:bCs/>
      </w:rPr>
    </w:tblStylePr>
    <w:tblStylePr w:type="lastCol">
      <w:rPr>
        <w:b/>
        <w:bCs/>
      </w:rPr>
    </w:tblStylePr>
    <w:tblStylePr w:type="band1Vert">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tblStylePr w:type="band1Horz">
      <w:tblPr/>
      <w:tcPr>
        <w:tcBorders>
          <w:top w:val="single" w:sz="8" w:space="0" w:color="080238" w:themeColor="accent2"/>
          <w:left w:val="single" w:sz="8" w:space="0" w:color="080238" w:themeColor="accent2"/>
          <w:bottom w:val="single" w:sz="8" w:space="0" w:color="080238" w:themeColor="accent2"/>
          <w:right w:val="single" w:sz="8" w:space="0" w:color="080238" w:themeColor="accent2"/>
        </w:tcBorders>
      </w:tcPr>
    </w:tblStylePr>
  </w:style>
  <w:style w:type="table" w:styleId="Lysliste-fremhvningsfarve3">
    <w:name w:val="Light List Accent 3"/>
    <w:basedOn w:val="Tabel-Normal"/>
    <w:uiPriority w:val="61"/>
    <w:rsid w:val="00E50831"/>
    <w:pPr>
      <w:spacing w:line="240" w:lineRule="auto"/>
    </w:p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tblBorders>
    </w:tblPr>
    <w:tblStylePr w:type="firstRow">
      <w:pPr>
        <w:spacing w:before="0" w:after="0" w:line="240" w:lineRule="auto"/>
      </w:pPr>
      <w:rPr>
        <w:b/>
        <w:bCs/>
        <w:color w:val="FFFFFF" w:themeColor="background1"/>
      </w:rPr>
      <w:tblPr/>
      <w:tcPr>
        <w:shd w:val="clear" w:color="auto" w:fill="1E5260" w:themeFill="accent3"/>
      </w:tcPr>
    </w:tblStylePr>
    <w:tblStylePr w:type="lastRow">
      <w:pPr>
        <w:spacing w:before="0" w:after="0" w:line="240" w:lineRule="auto"/>
      </w:pPr>
      <w:rPr>
        <w:b/>
        <w:bCs/>
      </w:rPr>
      <w:tblPr/>
      <w:tcPr>
        <w:tcBorders>
          <w:top w:val="double" w:sz="6" w:space="0" w:color="1E5260" w:themeColor="accent3"/>
          <w:left w:val="single" w:sz="8" w:space="0" w:color="1E5260" w:themeColor="accent3"/>
          <w:bottom w:val="single" w:sz="8" w:space="0" w:color="1E5260" w:themeColor="accent3"/>
          <w:right w:val="single" w:sz="8" w:space="0" w:color="1E5260" w:themeColor="accent3"/>
        </w:tcBorders>
      </w:tcPr>
    </w:tblStylePr>
    <w:tblStylePr w:type="firstCol">
      <w:rPr>
        <w:b/>
        <w:bCs/>
      </w:rPr>
    </w:tblStylePr>
    <w:tblStylePr w:type="lastCol">
      <w:rPr>
        <w:b/>
        <w:bCs/>
      </w:rPr>
    </w:tblStylePr>
    <w:tblStylePr w:type="band1Vert">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tblStylePr w:type="band1Horz">
      <w:tblPr/>
      <w:tcPr>
        <w:tcBorders>
          <w:top w:val="single" w:sz="8" w:space="0" w:color="1E5260" w:themeColor="accent3"/>
          <w:left w:val="single" w:sz="8" w:space="0" w:color="1E5260" w:themeColor="accent3"/>
          <w:bottom w:val="single" w:sz="8" w:space="0" w:color="1E5260" w:themeColor="accent3"/>
          <w:right w:val="single" w:sz="8" w:space="0" w:color="1E5260" w:themeColor="accent3"/>
        </w:tcBorders>
      </w:tcPr>
    </w:tblStylePr>
  </w:style>
  <w:style w:type="table" w:styleId="Lysliste-fremhvningsfarve4">
    <w:name w:val="Light List Accent 4"/>
    <w:basedOn w:val="Tabel-Normal"/>
    <w:uiPriority w:val="61"/>
    <w:rsid w:val="00E50831"/>
    <w:pPr>
      <w:spacing w:line="240" w:lineRule="auto"/>
    </w:p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tblBorders>
    </w:tblPr>
    <w:tblStylePr w:type="firstRow">
      <w:pPr>
        <w:spacing w:before="0" w:after="0" w:line="240" w:lineRule="auto"/>
      </w:pPr>
      <w:rPr>
        <w:b/>
        <w:bCs/>
        <w:color w:val="FFFFFF" w:themeColor="background1"/>
      </w:rPr>
      <w:tblPr/>
      <w:tcPr>
        <w:shd w:val="clear" w:color="auto" w:fill="DDD9C3" w:themeFill="accent4"/>
      </w:tcPr>
    </w:tblStylePr>
    <w:tblStylePr w:type="lastRow">
      <w:pPr>
        <w:spacing w:before="0" w:after="0" w:line="240" w:lineRule="auto"/>
      </w:pPr>
      <w:rPr>
        <w:b/>
        <w:bCs/>
      </w:rPr>
      <w:tblPr/>
      <w:tcPr>
        <w:tcBorders>
          <w:top w:val="double" w:sz="6" w:space="0" w:color="DDD9C3" w:themeColor="accent4"/>
          <w:left w:val="single" w:sz="8" w:space="0" w:color="DDD9C3" w:themeColor="accent4"/>
          <w:bottom w:val="single" w:sz="8" w:space="0" w:color="DDD9C3" w:themeColor="accent4"/>
          <w:right w:val="single" w:sz="8" w:space="0" w:color="DDD9C3" w:themeColor="accent4"/>
        </w:tcBorders>
      </w:tcPr>
    </w:tblStylePr>
    <w:tblStylePr w:type="firstCol">
      <w:rPr>
        <w:b/>
        <w:bCs/>
      </w:rPr>
    </w:tblStylePr>
    <w:tblStylePr w:type="lastCol">
      <w:rPr>
        <w:b/>
        <w:bCs/>
      </w:rPr>
    </w:tblStylePr>
    <w:tblStylePr w:type="band1Vert">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tblStylePr w:type="band1Horz">
      <w:tblPr/>
      <w:tcPr>
        <w:tcBorders>
          <w:top w:val="single" w:sz="8" w:space="0" w:color="DDD9C3" w:themeColor="accent4"/>
          <w:left w:val="single" w:sz="8" w:space="0" w:color="DDD9C3" w:themeColor="accent4"/>
          <w:bottom w:val="single" w:sz="8" w:space="0" w:color="DDD9C3" w:themeColor="accent4"/>
          <w:right w:val="single" w:sz="8" w:space="0" w:color="DDD9C3" w:themeColor="accent4"/>
        </w:tcBorders>
      </w:tcPr>
    </w:tblStylePr>
  </w:style>
  <w:style w:type="table" w:styleId="Lysliste-fremhvningsfarve5">
    <w:name w:val="Light List Accent 5"/>
    <w:basedOn w:val="Tabel-Normal"/>
    <w:uiPriority w:val="61"/>
    <w:rsid w:val="00E50831"/>
    <w:pPr>
      <w:spacing w:line="240" w:lineRule="auto"/>
    </w:p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tblBorders>
    </w:tblPr>
    <w:tblStylePr w:type="firstRow">
      <w:pPr>
        <w:spacing w:before="0" w:after="0" w:line="240" w:lineRule="auto"/>
      </w:pPr>
      <w:rPr>
        <w:b/>
        <w:bCs/>
        <w:color w:val="FFFFFF" w:themeColor="background1"/>
      </w:rPr>
      <w:tblPr/>
      <w:tcPr>
        <w:shd w:val="clear" w:color="auto" w:fill="8C2314" w:themeFill="accent5"/>
      </w:tcPr>
    </w:tblStylePr>
    <w:tblStylePr w:type="lastRow">
      <w:pPr>
        <w:spacing w:before="0" w:after="0" w:line="240" w:lineRule="auto"/>
      </w:pPr>
      <w:rPr>
        <w:b/>
        <w:bCs/>
      </w:rPr>
      <w:tblPr/>
      <w:tcPr>
        <w:tcBorders>
          <w:top w:val="double" w:sz="6" w:space="0" w:color="8C2314" w:themeColor="accent5"/>
          <w:left w:val="single" w:sz="8" w:space="0" w:color="8C2314" w:themeColor="accent5"/>
          <w:bottom w:val="single" w:sz="8" w:space="0" w:color="8C2314" w:themeColor="accent5"/>
          <w:right w:val="single" w:sz="8" w:space="0" w:color="8C2314" w:themeColor="accent5"/>
        </w:tcBorders>
      </w:tcPr>
    </w:tblStylePr>
    <w:tblStylePr w:type="firstCol">
      <w:rPr>
        <w:b/>
        <w:bCs/>
      </w:rPr>
    </w:tblStylePr>
    <w:tblStylePr w:type="lastCol">
      <w:rPr>
        <w:b/>
        <w:bCs/>
      </w:rPr>
    </w:tblStylePr>
    <w:tblStylePr w:type="band1Vert">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tblStylePr w:type="band1Horz">
      <w:tblPr/>
      <w:tcPr>
        <w:tcBorders>
          <w:top w:val="single" w:sz="8" w:space="0" w:color="8C2314" w:themeColor="accent5"/>
          <w:left w:val="single" w:sz="8" w:space="0" w:color="8C2314" w:themeColor="accent5"/>
          <w:bottom w:val="single" w:sz="8" w:space="0" w:color="8C2314" w:themeColor="accent5"/>
          <w:right w:val="single" w:sz="8" w:space="0" w:color="8C2314" w:themeColor="accent5"/>
        </w:tcBorders>
      </w:tcPr>
    </w:tblStylePr>
  </w:style>
  <w:style w:type="table" w:styleId="Lysliste-fremhvningsfarve6">
    <w:name w:val="Light List Accent 6"/>
    <w:basedOn w:val="Tabel-Normal"/>
    <w:uiPriority w:val="61"/>
    <w:rsid w:val="00E5083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el-Normal"/>
    <w:uiPriority w:val="61"/>
    <w:rsid w:val="00E5083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el-Normal"/>
    <w:uiPriority w:val="60"/>
    <w:rsid w:val="00E50831"/>
    <w:pPr>
      <w:spacing w:line="240" w:lineRule="auto"/>
    </w:pPr>
    <w:rPr>
      <w:color w:val="333333" w:themeColor="accent1" w:themeShade="BF"/>
    </w:rPr>
    <w:tblPr>
      <w:tblStyleRowBandSize w:val="1"/>
      <w:tblStyleColBandSize w:val="1"/>
      <w:tblBorders>
        <w:top w:val="single" w:sz="8" w:space="0" w:color="454545" w:themeColor="accent1"/>
        <w:bottom w:val="single" w:sz="8" w:space="0" w:color="454545" w:themeColor="accent1"/>
      </w:tblBorders>
    </w:tblPr>
    <w:tblStylePr w:type="firstRow">
      <w:pPr>
        <w:spacing w:before="0" w:after="0" w:line="240" w:lineRule="auto"/>
      </w:pPr>
      <w:rPr>
        <w:b/>
        <w:bCs/>
      </w:rPr>
      <w:tblPr/>
      <w:tcPr>
        <w:tcBorders>
          <w:top w:val="single" w:sz="8" w:space="0" w:color="454545" w:themeColor="accent1"/>
          <w:left w:val="nil"/>
          <w:bottom w:val="single" w:sz="8" w:space="0" w:color="454545" w:themeColor="accent1"/>
          <w:right w:val="nil"/>
          <w:insideH w:val="nil"/>
          <w:insideV w:val="nil"/>
        </w:tcBorders>
      </w:tcPr>
    </w:tblStylePr>
    <w:tblStylePr w:type="lastRow">
      <w:pPr>
        <w:spacing w:before="0" w:after="0" w:line="240" w:lineRule="auto"/>
      </w:pPr>
      <w:rPr>
        <w:b/>
        <w:bCs/>
      </w:rPr>
      <w:tblPr/>
      <w:tcPr>
        <w:tcBorders>
          <w:top w:val="single" w:sz="8" w:space="0" w:color="454545" w:themeColor="accent1"/>
          <w:left w:val="nil"/>
          <w:bottom w:val="single" w:sz="8" w:space="0" w:color="4545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accent1" w:themeFillTint="3F"/>
      </w:tcPr>
    </w:tblStylePr>
    <w:tblStylePr w:type="band1Horz">
      <w:tblPr/>
      <w:tcPr>
        <w:tcBorders>
          <w:left w:val="nil"/>
          <w:right w:val="nil"/>
          <w:insideH w:val="nil"/>
          <w:insideV w:val="nil"/>
        </w:tcBorders>
        <w:shd w:val="clear" w:color="auto" w:fill="D1D1D1" w:themeFill="accent1" w:themeFillTint="3F"/>
      </w:tcPr>
    </w:tblStylePr>
  </w:style>
  <w:style w:type="table" w:styleId="Lysskygge-fremhvningsfarve2">
    <w:name w:val="Light Shading Accent 2"/>
    <w:basedOn w:val="Tabel-Normal"/>
    <w:uiPriority w:val="60"/>
    <w:rsid w:val="00E50831"/>
    <w:pPr>
      <w:spacing w:line="240" w:lineRule="auto"/>
    </w:pPr>
    <w:rPr>
      <w:color w:val="060129" w:themeColor="accent2" w:themeShade="BF"/>
    </w:rPr>
    <w:tblPr>
      <w:tblStyleRowBandSize w:val="1"/>
      <w:tblStyleColBandSize w:val="1"/>
      <w:tblBorders>
        <w:top w:val="single" w:sz="8" w:space="0" w:color="080238" w:themeColor="accent2"/>
        <w:bottom w:val="single" w:sz="8" w:space="0" w:color="080238" w:themeColor="accent2"/>
      </w:tblBorders>
    </w:tblPr>
    <w:tblStylePr w:type="firstRow">
      <w:pPr>
        <w:spacing w:before="0" w:after="0" w:line="240" w:lineRule="auto"/>
      </w:pPr>
      <w:rPr>
        <w:b/>
        <w:bCs/>
      </w:rPr>
      <w:tblPr/>
      <w:tcPr>
        <w:tcBorders>
          <w:top w:val="single" w:sz="8" w:space="0" w:color="080238" w:themeColor="accent2"/>
          <w:left w:val="nil"/>
          <w:bottom w:val="single" w:sz="8" w:space="0" w:color="080238" w:themeColor="accent2"/>
          <w:right w:val="nil"/>
          <w:insideH w:val="nil"/>
          <w:insideV w:val="nil"/>
        </w:tcBorders>
      </w:tcPr>
    </w:tblStylePr>
    <w:tblStylePr w:type="lastRow">
      <w:pPr>
        <w:spacing w:before="0" w:after="0" w:line="240" w:lineRule="auto"/>
      </w:pPr>
      <w:rPr>
        <w:b/>
        <w:bCs/>
      </w:rPr>
      <w:tblPr/>
      <w:tcPr>
        <w:tcBorders>
          <w:top w:val="single" w:sz="8" w:space="0" w:color="080238" w:themeColor="accent2"/>
          <w:left w:val="nil"/>
          <w:bottom w:val="single" w:sz="8" w:space="0" w:color="0802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92FB" w:themeFill="accent2" w:themeFillTint="3F"/>
      </w:tcPr>
    </w:tblStylePr>
    <w:tblStylePr w:type="band1Horz">
      <w:tblPr/>
      <w:tcPr>
        <w:tcBorders>
          <w:left w:val="nil"/>
          <w:right w:val="nil"/>
          <w:insideH w:val="nil"/>
          <w:insideV w:val="nil"/>
        </w:tcBorders>
        <w:shd w:val="clear" w:color="auto" w:fill="9E92FB" w:themeFill="accent2" w:themeFillTint="3F"/>
      </w:tcPr>
    </w:tblStylePr>
  </w:style>
  <w:style w:type="table" w:styleId="Lysskygge-fremhvningsfarve3">
    <w:name w:val="Light Shading Accent 3"/>
    <w:basedOn w:val="Tabel-Normal"/>
    <w:uiPriority w:val="60"/>
    <w:rsid w:val="00E50831"/>
    <w:pPr>
      <w:spacing w:line="240" w:lineRule="auto"/>
    </w:pPr>
    <w:rPr>
      <w:color w:val="163D47" w:themeColor="accent3" w:themeShade="BF"/>
    </w:rPr>
    <w:tblPr>
      <w:tblStyleRowBandSize w:val="1"/>
      <w:tblStyleColBandSize w:val="1"/>
      <w:tblBorders>
        <w:top w:val="single" w:sz="8" w:space="0" w:color="1E5260" w:themeColor="accent3"/>
        <w:bottom w:val="single" w:sz="8" w:space="0" w:color="1E5260" w:themeColor="accent3"/>
      </w:tblBorders>
    </w:tblPr>
    <w:tblStylePr w:type="firstRow">
      <w:pPr>
        <w:spacing w:before="0" w:after="0" w:line="240" w:lineRule="auto"/>
      </w:pPr>
      <w:rPr>
        <w:b/>
        <w:bCs/>
      </w:rPr>
      <w:tblPr/>
      <w:tcPr>
        <w:tcBorders>
          <w:top w:val="single" w:sz="8" w:space="0" w:color="1E5260" w:themeColor="accent3"/>
          <w:left w:val="nil"/>
          <w:bottom w:val="single" w:sz="8" w:space="0" w:color="1E5260" w:themeColor="accent3"/>
          <w:right w:val="nil"/>
          <w:insideH w:val="nil"/>
          <w:insideV w:val="nil"/>
        </w:tcBorders>
      </w:tcPr>
    </w:tblStylePr>
    <w:tblStylePr w:type="lastRow">
      <w:pPr>
        <w:spacing w:before="0" w:after="0" w:line="240" w:lineRule="auto"/>
      </w:pPr>
      <w:rPr>
        <w:b/>
        <w:bCs/>
      </w:rPr>
      <w:tblPr/>
      <w:tcPr>
        <w:tcBorders>
          <w:top w:val="single" w:sz="8" w:space="0" w:color="1E5260" w:themeColor="accent3"/>
          <w:left w:val="nil"/>
          <w:bottom w:val="single" w:sz="8" w:space="0" w:color="1E52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DDE8" w:themeFill="accent3" w:themeFillTint="3F"/>
      </w:tcPr>
    </w:tblStylePr>
    <w:tblStylePr w:type="band1Horz">
      <w:tblPr/>
      <w:tcPr>
        <w:tcBorders>
          <w:left w:val="nil"/>
          <w:right w:val="nil"/>
          <w:insideH w:val="nil"/>
          <w:insideV w:val="nil"/>
        </w:tcBorders>
        <w:shd w:val="clear" w:color="auto" w:fill="B6DDE8" w:themeFill="accent3" w:themeFillTint="3F"/>
      </w:tcPr>
    </w:tblStylePr>
  </w:style>
  <w:style w:type="table" w:styleId="Lysskygge-fremhvningsfarve4">
    <w:name w:val="Light Shading Accent 4"/>
    <w:basedOn w:val="Tabel-Normal"/>
    <w:uiPriority w:val="60"/>
    <w:rsid w:val="00E50831"/>
    <w:pPr>
      <w:spacing w:line="240" w:lineRule="auto"/>
    </w:pPr>
    <w:rPr>
      <w:color w:val="B7AE80" w:themeColor="accent4" w:themeShade="BF"/>
    </w:rPr>
    <w:tblPr>
      <w:tblStyleRowBandSize w:val="1"/>
      <w:tblStyleColBandSize w:val="1"/>
      <w:tblBorders>
        <w:top w:val="single" w:sz="8" w:space="0" w:color="DDD9C3" w:themeColor="accent4"/>
        <w:bottom w:val="single" w:sz="8" w:space="0" w:color="DDD9C3" w:themeColor="accent4"/>
      </w:tblBorders>
    </w:tblPr>
    <w:tblStylePr w:type="firstRow">
      <w:pPr>
        <w:spacing w:before="0" w:after="0" w:line="240" w:lineRule="auto"/>
      </w:pPr>
      <w:rPr>
        <w:b/>
        <w:bCs/>
      </w:rPr>
      <w:tblPr/>
      <w:tcPr>
        <w:tcBorders>
          <w:top w:val="single" w:sz="8" w:space="0" w:color="DDD9C3" w:themeColor="accent4"/>
          <w:left w:val="nil"/>
          <w:bottom w:val="single" w:sz="8" w:space="0" w:color="DDD9C3" w:themeColor="accent4"/>
          <w:right w:val="nil"/>
          <w:insideH w:val="nil"/>
          <w:insideV w:val="nil"/>
        </w:tcBorders>
      </w:tcPr>
    </w:tblStylePr>
    <w:tblStylePr w:type="lastRow">
      <w:pPr>
        <w:spacing w:before="0" w:after="0" w:line="240" w:lineRule="auto"/>
      </w:pPr>
      <w:rPr>
        <w:b/>
        <w:bCs/>
      </w:rPr>
      <w:tblPr/>
      <w:tcPr>
        <w:tcBorders>
          <w:top w:val="single" w:sz="8" w:space="0" w:color="DDD9C3" w:themeColor="accent4"/>
          <w:left w:val="nil"/>
          <w:bottom w:val="single" w:sz="8" w:space="0" w:color="DDD9C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5F0" w:themeFill="accent4" w:themeFillTint="3F"/>
      </w:tcPr>
    </w:tblStylePr>
    <w:tblStylePr w:type="band1Horz">
      <w:tblPr/>
      <w:tcPr>
        <w:tcBorders>
          <w:left w:val="nil"/>
          <w:right w:val="nil"/>
          <w:insideH w:val="nil"/>
          <w:insideV w:val="nil"/>
        </w:tcBorders>
        <w:shd w:val="clear" w:color="auto" w:fill="F6F5F0" w:themeFill="accent4" w:themeFillTint="3F"/>
      </w:tcPr>
    </w:tblStylePr>
  </w:style>
  <w:style w:type="table" w:styleId="Lysskygge-fremhvningsfarve5">
    <w:name w:val="Light Shading Accent 5"/>
    <w:basedOn w:val="Tabel-Normal"/>
    <w:uiPriority w:val="60"/>
    <w:rsid w:val="00E50831"/>
    <w:pPr>
      <w:spacing w:line="240" w:lineRule="auto"/>
    </w:pPr>
    <w:rPr>
      <w:color w:val="68190F" w:themeColor="accent5" w:themeShade="BF"/>
    </w:rPr>
    <w:tblPr>
      <w:tblStyleRowBandSize w:val="1"/>
      <w:tblStyleColBandSize w:val="1"/>
      <w:tblBorders>
        <w:top w:val="single" w:sz="8" w:space="0" w:color="8C2314" w:themeColor="accent5"/>
        <w:bottom w:val="single" w:sz="8" w:space="0" w:color="8C2314" w:themeColor="accent5"/>
      </w:tblBorders>
    </w:tblPr>
    <w:tblStylePr w:type="firstRow">
      <w:pPr>
        <w:spacing w:before="0" w:after="0" w:line="240" w:lineRule="auto"/>
      </w:pPr>
      <w:rPr>
        <w:b/>
        <w:bCs/>
      </w:rPr>
      <w:tblPr/>
      <w:tcPr>
        <w:tcBorders>
          <w:top w:val="single" w:sz="8" w:space="0" w:color="8C2314" w:themeColor="accent5"/>
          <w:left w:val="nil"/>
          <w:bottom w:val="single" w:sz="8" w:space="0" w:color="8C2314" w:themeColor="accent5"/>
          <w:right w:val="nil"/>
          <w:insideH w:val="nil"/>
          <w:insideV w:val="nil"/>
        </w:tcBorders>
      </w:tcPr>
    </w:tblStylePr>
    <w:tblStylePr w:type="lastRow">
      <w:pPr>
        <w:spacing w:before="0" w:after="0" w:line="240" w:lineRule="auto"/>
      </w:pPr>
      <w:rPr>
        <w:b/>
        <w:bCs/>
      </w:rPr>
      <w:tblPr/>
      <w:tcPr>
        <w:tcBorders>
          <w:top w:val="single" w:sz="8" w:space="0" w:color="8C2314" w:themeColor="accent5"/>
          <w:left w:val="nil"/>
          <w:bottom w:val="single" w:sz="8" w:space="0" w:color="8C231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BB3" w:themeFill="accent5" w:themeFillTint="3F"/>
      </w:tcPr>
    </w:tblStylePr>
    <w:tblStylePr w:type="band1Horz">
      <w:tblPr/>
      <w:tcPr>
        <w:tcBorders>
          <w:left w:val="nil"/>
          <w:right w:val="nil"/>
          <w:insideH w:val="nil"/>
          <w:insideV w:val="nil"/>
        </w:tcBorders>
        <w:shd w:val="clear" w:color="auto" w:fill="F4BBB3" w:themeFill="accent5" w:themeFillTint="3F"/>
      </w:tcPr>
    </w:tblStylePr>
  </w:style>
  <w:style w:type="table" w:styleId="Lysskygge-fremhvningsfarve6">
    <w:name w:val="Light Shading Accent 6"/>
    <w:basedOn w:val="Tabel-Normal"/>
    <w:uiPriority w:val="60"/>
    <w:rsid w:val="00E5083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el-Normal"/>
    <w:uiPriority w:val="60"/>
    <w:rsid w:val="00E5083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jenummer">
    <w:name w:val="line number"/>
    <w:basedOn w:val="Standardskrifttypeiafsnit"/>
    <w:uiPriority w:val="99"/>
    <w:semiHidden/>
    <w:rsid w:val="00E50831"/>
    <w:rPr>
      <w:lang w:val="da-DK"/>
    </w:rPr>
  </w:style>
  <w:style w:type="table" w:styleId="Mediumgitter1-fremhvningsfarve1">
    <w:name w:val="Medium Grid 1 Accent 1"/>
    <w:basedOn w:val="Tabel-Normal"/>
    <w:uiPriority w:val="67"/>
    <w:rsid w:val="00E50831"/>
    <w:pPr>
      <w:spacing w:line="240" w:lineRule="auto"/>
    </w:pPr>
    <w:tblPr>
      <w:tblStyleRowBandSize w:val="1"/>
      <w:tblStyleColBandSize w:val="1"/>
      <w:tbl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single" w:sz="8" w:space="0" w:color="737373" w:themeColor="accent1" w:themeTint="BF"/>
        <w:insideV w:val="single" w:sz="8" w:space="0" w:color="737373" w:themeColor="accent1" w:themeTint="BF"/>
      </w:tblBorders>
    </w:tblPr>
    <w:tcPr>
      <w:shd w:val="clear" w:color="auto" w:fill="D1D1D1" w:themeFill="accent1" w:themeFillTint="3F"/>
    </w:tcPr>
    <w:tblStylePr w:type="firstRow">
      <w:rPr>
        <w:b/>
        <w:bCs/>
      </w:rPr>
    </w:tblStylePr>
    <w:tblStylePr w:type="lastRow">
      <w:rPr>
        <w:b/>
        <w:bCs/>
      </w:rPr>
      <w:tblPr/>
      <w:tcPr>
        <w:tcBorders>
          <w:top w:val="single" w:sz="18" w:space="0" w:color="737373" w:themeColor="accent1" w:themeTint="BF"/>
        </w:tcBorders>
      </w:tcPr>
    </w:tblStylePr>
    <w:tblStylePr w:type="firstCol">
      <w:rPr>
        <w:b/>
        <w:bCs/>
      </w:rPr>
    </w:tblStylePr>
    <w:tblStylePr w:type="lastCol">
      <w:rPr>
        <w:b/>
        <w:bCs/>
      </w:rPr>
    </w:tblStylePr>
    <w:tblStylePr w:type="band1Vert">
      <w:tblPr/>
      <w:tcPr>
        <w:shd w:val="clear" w:color="auto" w:fill="A2A2A2" w:themeFill="accent1" w:themeFillTint="7F"/>
      </w:tcPr>
    </w:tblStylePr>
    <w:tblStylePr w:type="band1Horz">
      <w:tblPr/>
      <w:tcPr>
        <w:shd w:val="clear" w:color="auto" w:fill="A2A2A2" w:themeFill="accent1" w:themeFillTint="7F"/>
      </w:tcPr>
    </w:tblStylePr>
  </w:style>
  <w:style w:type="table" w:styleId="Mediumgitter1-fremhvningsfarve2">
    <w:name w:val="Medium Grid 1 Accent 2"/>
    <w:basedOn w:val="Tabel-Normal"/>
    <w:uiPriority w:val="67"/>
    <w:rsid w:val="00E50831"/>
    <w:pPr>
      <w:spacing w:line="240" w:lineRule="auto"/>
    </w:pPr>
    <w:tblPr>
      <w:tblStyleRowBandSize w:val="1"/>
      <w:tblStyleColBandSize w:val="1"/>
      <w:tbl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single" w:sz="8" w:space="0" w:color="1706A5" w:themeColor="accent2" w:themeTint="BF"/>
        <w:insideV w:val="single" w:sz="8" w:space="0" w:color="1706A5" w:themeColor="accent2" w:themeTint="BF"/>
      </w:tblBorders>
    </w:tblPr>
    <w:tcPr>
      <w:shd w:val="clear" w:color="auto" w:fill="9E92FB" w:themeFill="accent2" w:themeFillTint="3F"/>
    </w:tcPr>
    <w:tblStylePr w:type="firstRow">
      <w:rPr>
        <w:b/>
        <w:bCs/>
      </w:rPr>
    </w:tblStylePr>
    <w:tblStylePr w:type="lastRow">
      <w:rPr>
        <w:b/>
        <w:bCs/>
      </w:rPr>
      <w:tblPr/>
      <w:tcPr>
        <w:tcBorders>
          <w:top w:val="single" w:sz="18" w:space="0" w:color="1706A5" w:themeColor="accent2" w:themeTint="BF"/>
        </w:tcBorders>
      </w:tcPr>
    </w:tblStylePr>
    <w:tblStylePr w:type="firstCol">
      <w:rPr>
        <w:b/>
        <w:bCs/>
      </w:rPr>
    </w:tblStylePr>
    <w:tblStylePr w:type="lastCol">
      <w:rPr>
        <w:b/>
        <w:bCs/>
      </w:rPr>
    </w:tblStylePr>
    <w:tblStylePr w:type="band1Vert">
      <w:tblPr/>
      <w:tcPr>
        <w:shd w:val="clear" w:color="auto" w:fill="3C25F7" w:themeFill="accent2" w:themeFillTint="7F"/>
      </w:tcPr>
    </w:tblStylePr>
    <w:tblStylePr w:type="band1Horz">
      <w:tblPr/>
      <w:tcPr>
        <w:shd w:val="clear" w:color="auto" w:fill="3C25F7" w:themeFill="accent2" w:themeFillTint="7F"/>
      </w:tcPr>
    </w:tblStylePr>
  </w:style>
  <w:style w:type="table" w:styleId="Mediumgitter1-fremhvningsfarve3">
    <w:name w:val="Medium Grid 1 Accent 3"/>
    <w:basedOn w:val="Tabel-Normal"/>
    <w:uiPriority w:val="67"/>
    <w:rsid w:val="00E50831"/>
    <w:pPr>
      <w:spacing w:line="240" w:lineRule="auto"/>
    </w:pPr>
    <w:tblPr>
      <w:tblStyleRowBandSize w:val="1"/>
      <w:tblStyleColBandSize w:val="1"/>
      <w:tbl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single" w:sz="8" w:space="0" w:color="3590A9" w:themeColor="accent3" w:themeTint="BF"/>
        <w:insideV w:val="single" w:sz="8" w:space="0" w:color="3590A9" w:themeColor="accent3" w:themeTint="BF"/>
      </w:tblBorders>
    </w:tblPr>
    <w:tcPr>
      <w:shd w:val="clear" w:color="auto" w:fill="B6DDE8" w:themeFill="accent3" w:themeFillTint="3F"/>
    </w:tcPr>
    <w:tblStylePr w:type="firstRow">
      <w:rPr>
        <w:b/>
        <w:bCs/>
      </w:rPr>
    </w:tblStylePr>
    <w:tblStylePr w:type="lastRow">
      <w:rPr>
        <w:b/>
        <w:bCs/>
      </w:rPr>
      <w:tblPr/>
      <w:tcPr>
        <w:tcBorders>
          <w:top w:val="single" w:sz="18" w:space="0" w:color="3590A9" w:themeColor="accent3" w:themeTint="BF"/>
        </w:tcBorders>
      </w:tcPr>
    </w:tblStylePr>
    <w:tblStylePr w:type="firstCol">
      <w:rPr>
        <w:b/>
        <w:bCs/>
      </w:rPr>
    </w:tblStylePr>
    <w:tblStylePr w:type="lastCol">
      <w:rPr>
        <w:b/>
        <w:bCs/>
      </w:rPr>
    </w:tblStylePr>
    <w:tblStylePr w:type="band1Vert">
      <w:tblPr/>
      <w:tcPr>
        <w:shd w:val="clear" w:color="auto" w:fill="6DBBD1" w:themeFill="accent3" w:themeFillTint="7F"/>
      </w:tcPr>
    </w:tblStylePr>
    <w:tblStylePr w:type="band1Horz">
      <w:tblPr/>
      <w:tcPr>
        <w:shd w:val="clear" w:color="auto" w:fill="6DBBD1" w:themeFill="accent3" w:themeFillTint="7F"/>
      </w:tcPr>
    </w:tblStylePr>
  </w:style>
  <w:style w:type="table" w:styleId="Mediumgitter1-fremhvningsfarve4">
    <w:name w:val="Medium Grid 1 Accent 4"/>
    <w:basedOn w:val="Tabel-Normal"/>
    <w:uiPriority w:val="67"/>
    <w:rsid w:val="00E50831"/>
    <w:pPr>
      <w:spacing w:line="240" w:lineRule="auto"/>
    </w:pPr>
    <w:tblPr>
      <w:tblStyleRowBandSize w:val="1"/>
      <w:tblStyleColBandSize w:val="1"/>
      <w:tbl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single" w:sz="8" w:space="0" w:color="E5E2D1" w:themeColor="accent4" w:themeTint="BF"/>
        <w:insideV w:val="single" w:sz="8" w:space="0" w:color="E5E2D1" w:themeColor="accent4" w:themeTint="BF"/>
      </w:tblBorders>
    </w:tblPr>
    <w:tcPr>
      <w:shd w:val="clear" w:color="auto" w:fill="F6F5F0" w:themeFill="accent4" w:themeFillTint="3F"/>
    </w:tcPr>
    <w:tblStylePr w:type="firstRow">
      <w:rPr>
        <w:b/>
        <w:bCs/>
      </w:rPr>
    </w:tblStylePr>
    <w:tblStylePr w:type="lastRow">
      <w:rPr>
        <w:b/>
        <w:bCs/>
      </w:rPr>
      <w:tblPr/>
      <w:tcPr>
        <w:tcBorders>
          <w:top w:val="single" w:sz="18" w:space="0" w:color="E5E2D1" w:themeColor="accent4" w:themeTint="BF"/>
        </w:tcBorders>
      </w:tcPr>
    </w:tblStylePr>
    <w:tblStylePr w:type="firstCol">
      <w:rPr>
        <w:b/>
        <w:bCs/>
      </w:rPr>
    </w:tblStylePr>
    <w:tblStylePr w:type="lastCol">
      <w:rPr>
        <w:b/>
        <w:bCs/>
      </w:rPr>
    </w:tblStylePr>
    <w:tblStylePr w:type="band1Vert">
      <w:tblPr/>
      <w:tcPr>
        <w:shd w:val="clear" w:color="auto" w:fill="EEEBE1" w:themeFill="accent4" w:themeFillTint="7F"/>
      </w:tcPr>
    </w:tblStylePr>
    <w:tblStylePr w:type="band1Horz">
      <w:tblPr/>
      <w:tcPr>
        <w:shd w:val="clear" w:color="auto" w:fill="EEEBE1" w:themeFill="accent4" w:themeFillTint="7F"/>
      </w:tcPr>
    </w:tblStylePr>
  </w:style>
  <w:style w:type="table" w:styleId="Mediumgitter1-fremhvningsfarve5">
    <w:name w:val="Medium Grid 1 Accent 5"/>
    <w:basedOn w:val="Tabel-Normal"/>
    <w:uiPriority w:val="67"/>
    <w:rsid w:val="00E50831"/>
    <w:pPr>
      <w:spacing w:line="240" w:lineRule="auto"/>
    </w:pPr>
    <w:tblPr>
      <w:tblStyleRowBandSize w:val="1"/>
      <w:tblStyleColBandSize w:val="1"/>
      <w:tbl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single" w:sz="8" w:space="0" w:color="D8351F" w:themeColor="accent5" w:themeTint="BF"/>
        <w:insideV w:val="single" w:sz="8" w:space="0" w:color="D8351F" w:themeColor="accent5" w:themeTint="BF"/>
      </w:tblBorders>
    </w:tblPr>
    <w:tcPr>
      <w:shd w:val="clear" w:color="auto" w:fill="F4BBB3" w:themeFill="accent5" w:themeFillTint="3F"/>
    </w:tcPr>
    <w:tblStylePr w:type="firstRow">
      <w:rPr>
        <w:b/>
        <w:bCs/>
      </w:rPr>
    </w:tblStylePr>
    <w:tblStylePr w:type="lastRow">
      <w:rPr>
        <w:b/>
        <w:bCs/>
      </w:rPr>
      <w:tblPr/>
      <w:tcPr>
        <w:tcBorders>
          <w:top w:val="single" w:sz="18" w:space="0" w:color="D8351F" w:themeColor="accent5" w:themeTint="BF"/>
        </w:tcBorders>
      </w:tcPr>
    </w:tblStylePr>
    <w:tblStylePr w:type="firstCol">
      <w:rPr>
        <w:b/>
        <w:bCs/>
      </w:rPr>
    </w:tblStylePr>
    <w:tblStylePr w:type="lastCol">
      <w:rPr>
        <w:b/>
        <w:bCs/>
      </w:rPr>
    </w:tblStylePr>
    <w:tblStylePr w:type="band1Vert">
      <w:tblPr/>
      <w:tcPr>
        <w:shd w:val="clear" w:color="auto" w:fill="E97666" w:themeFill="accent5" w:themeFillTint="7F"/>
      </w:tcPr>
    </w:tblStylePr>
    <w:tblStylePr w:type="band1Horz">
      <w:tblPr/>
      <w:tcPr>
        <w:shd w:val="clear" w:color="auto" w:fill="E97666" w:themeFill="accent5" w:themeFillTint="7F"/>
      </w:tcPr>
    </w:tblStylePr>
  </w:style>
  <w:style w:type="table" w:styleId="Mediumgitter1-fremhvningsfarve6">
    <w:name w:val="Medium Grid 1 Accent 6"/>
    <w:basedOn w:val="Tabel-Normal"/>
    <w:uiPriority w:val="67"/>
    <w:rsid w:val="00E5083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el-Normal"/>
    <w:uiPriority w:val="67"/>
    <w:rsid w:val="00E5083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2-fremhvningsfarve1">
    <w:name w:val="Medium Grid 2 Accent 1"/>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insideH w:val="single" w:sz="8" w:space="0" w:color="454545" w:themeColor="accent1"/>
        <w:insideV w:val="single" w:sz="8" w:space="0" w:color="454545" w:themeColor="accent1"/>
      </w:tblBorders>
    </w:tblPr>
    <w:tcPr>
      <w:shd w:val="clear" w:color="auto" w:fill="D1D1D1" w:themeFill="accent1" w:themeFillTint="3F"/>
    </w:tcPr>
    <w:tblStylePr w:type="firstRow">
      <w:rPr>
        <w:b/>
        <w:bCs/>
        <w:color w:val="000000" w:themeColor="text1"/>
      </w:rPr>
      <w:tblPr/>
      <w:tcPr>
        <w:shd w:val="clear" w:color="auto" w:fill="ECEC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1" w:themeFillTint="33"/>
      </w:tcPr>
    </w:tblStylePr>
    <w:tblStylePr w:type="band1Vert">
      <w:tblPr/>
      <w:tcPr>
        <w:shd w:val="clear" w:color="auto" w:fill="A2A2A2" w:themeFill="accent1" w:themeFillTint="7F"/>
      </w:tcPr>
    </w:tblStylePr>
    <w:tblStylePr w:type="band1Horz">
      <w:tblPr/>
      <w:tcPr>
        <w:tcBorders>
          <w:insideH w:val="single" w:sz="6" w:space="0" w:color="454545" w:themeColor="accent1"/>
          <w:insideV w:val="single" w:sz="6" w:space="0" w:color="454545" w:themeColor="accent1"/>
        </w:tcBorders>
        <w:shd w:val="clear" w:color="auto" w:fill="A2A2A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insideH w:val="single" w:sz="8" w:space="0" w:color="080238" w:themeColor="accent2"/>
        <w:insideV w:val="single" w:sz="8" w:space="0" w:color="080238" w:themeColor="accent2"/>
      </w:tblBorders>
    </w:tblPr>
    <w:tcPr>
      <w:shd w:val="clear" w:color="auto" w:fill="9E92FB" w:themeFill="accent2" w:themeFillTint="3F"/>
    </w:tcPr>
    <w:tblStylePr w:type="firstRow">
      <w:rPr>
        <w:b/>
        <w:bCs/>
        <w:color w:val="000000" w:themeColor="text1"/>
      </w:rPr>
      <w:tblPr/>
      <w:tcPr>
        <w:shd w:val="clear" w:color="auto" w:fill="D8D4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A7FC" w:themeFill="accent2" w:themeFillTint="33"/>
      </w:tcPr>
    </w:tblStylePr>
    <w:tblStylePr w:type="band1Vert">
      <w:tblPr/>
      <w:tcPr>
        <w:shd w:val="clear" w:color="auto" w:fill="3C25F7" w:themeFill="accent2" w:themeFillTint="7F"/>
      </w:tcPr>
    </w:tblStylePr>
    <w:tblStylePr w:type="band1Horz">
      <w:tblPr/>
      <w:tcPr>
        <w:tcBorders>
          <w:insideH w:val="single" w:sz="6" w:space="0" w:color="080238" w:themeColor="accent2"/>
          <w:insideV w:val="single" w:sz="6" w:space="0" w:color="080238" w:themeColor="accent2"/>
        </w:tcBorders>
        <w:shd w:val="clear" w:color="auto" w:fill="3C25F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insideH w:val="single" w:sz="8" w:space="0" w:color="1E5260" w:themeColor="accent3"/>
        <w:insideV w:val="single" w:sz="8" w:space="0" w:color="1E5260" w:themeColor="accent3"/>
      </w:tblBorders>
    </w:tblPr>
    <w:tcPr>
      <w:shd w:val="clear" w:color="auto" w:fill="B6DDE8" w:themeFill="accent3" w:themeFillTint="3F"/>
    </w:tcPr>
    <w:tblStylePr w:type="firstRow">
      <w:rPr>
        <w:b/>
        <w:bCs/>
        <w:color w:val="000000" w:themeColor="text1"/>
      </w:rPr>
      <w:tblPr/>
      <w:tcPr>
        <w:shd w:val="clear" w:color="auto" w:fill="E2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3EC" w:themeFill="accent3" w:themeFillTint="33"/>
      </w:tcPr>
    </w:tblStylePr>
    <w:tblStylePr w:type="band1Vert">
      <w:tblPr/>
      <w:tcPr>
        <w:shd w:val="clear" w:color="auto" w:fill="6DBBD1" w:themeFill="accent3" w:themeFillTint="7F"/>
      </w:tcPr>
    </w:tblStylePr>
    <w:tblStylePr w:type="band1Horz">
      <w:tblPr/>
      <w:tcPr>
        <w:tcBorders>
          <w:insideH w:val="single" w:sz="6" w:space="0" w:color="1E5260" w:themeColor="accent3"/>
          <w:insideV w:val="single" w:sz="6" w:space="0" w:color="1E5260" w:themeColor="accent3"/>
        </w:tcBorders>
        <w:shd w:val="clear" w:color="auto" w:fill="6DBBD1"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insideH w:val="single" w:sz="8" w:space="0" w:color="DDD9C3" w:themeColor="accent4"/>
        <w:insideV w:val="single" w:sz="8" w:space="0" w:color="DDD9C3" w:themeColor="accent4"/>
      </w:tblBorders>
    </w:tblPr>
    <w:tcPr>
      <w:shd w:val="clear" w:color="auto" w:fill="F6F5F0" w:themeFill="accent4" w:themeFillTint="3F"/>
    </w:tcPr>
    <w:tblStylePr w:type="firstRow">
      <w:rPr>
        <w:b/>
        <w:bCs/>
        <w:color w:val="000000" w:themeColor="text1"/>
      </w:rPr>
      <w:tblPr/>
      <w:tcPr>
        <w:shd w:val="clear" w:color="auto" w:fill="FBFB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7F2" w:themeFill="accent4" w:themeFillTint="33"/>
      </w:tcPr>
    </w:tblStylePr>
    <w:tblStylePr w:type="band1Vert">
      <w:tblPr/>
      <w:tcPr>
        <w:shd w:val="clear" w:color="auto" w:fill="EEEBE1" w:themeFill="accent4" w:themeFillTint="7F"/>
      </w:tcPr>
    </w:tblStylePr>
    <w:tblStylePr w:type="band1Horz">
      <w:tblPr/>
      <w:tcPr>
        <w:tcBorders>
          <w:insideH w:val="single" w:sz="6" w:space="0" w:color="DDD9C3" w:themeColor="accent4"/>
          <w:insideV w:val="single" w:sz="6" w:space="0" w:color="DDD9C3" w:themeColor="accent4"/>
        </w:tcBorders>
        <w:shd w:val="clear" w:color="auto" w:fill="EEEBE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insideH w:val="single" w:sz="8" w:space="0" w:color="8C2314" w:themeColor="accent5"/>
        <w:insideV w:val="single" w:sz="8" w:space="0" w:color="8C2314" w:themeColor="accent5"/>
      </w:tblBorders>
    </w:tblPr>
    <w:tcPr>
      <w:shd w:val="clear" w:color="auto" w:fill="F4BBB3" w:themeFill="accent5" w:themeFillTint="3F"/>
    </w:tcPr>
    <w:tblStylePr w:type="firstRow">
      <w:rPr>
        <w:b/>
        <w:bCs/>
        <w:color w:val="000000" w:themeColor="text1"/>
      </w:rPr>
      <w:tblPr/>
      <w:tcPr>
        <w:shd w:val="clear" w:color="auto" w:fill="FAE3E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8C1" w:themeFill="accent5" w:themeFillTint="33"/>
      </w:tcPr>
    </w:tblStylePr>
    <w:tblStylePr w:type="band1Vert">
      <w:tblPr/>
      <w:tcPr>
        <w:shd w:val="clear" w:color="auto" w:fill="E97666" w:themeFill="accent5" w:themeFillTint="7F"/>
      </w:tcPr>
    </w:tblStylePr>
    <w:tblStylePr w:type="band1Horz">
      <w:tblPr/>
      <w:tcPr>
        <w:tcBorders>
          <w:insideH w:val="single" w:sz="6" w:space="0" w:color="8C2314" w:themeColor="accent5"/>
          <w:insideV w:val="single" w:sz="6" w:space="0" w:color="8C2314" w:themeColor="accent5"/>
        </w:tcBorders>
        <w:shd w:val="clear" w:color="auto" w:fill="E9766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el-Normal"/>
    <w:uiPriority w:val="68"/>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3-fremhvningsfarve1">
    <w:name w:val="Medium Grid 3 Accent 1"/>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1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45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45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45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45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A2A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A2A2" w:themeFill="accent1" w:themeFillTint="7F"/>
      </w:tcPr>
    </w:tblStylePr>
  </w:style>
  <w:style w:type="table" w:styleId="Mediumgitter3-fremhvningsfarve2">
    <w:name w:val="Medium Grid 3 Accent 2"/>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92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02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02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02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02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25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25F7" w:themeFill="accent2" w:themeFillTint="7F"/>
      </w:tcPr>
    </w:tblStylePr>
  </w:style>
  <w:style w:type="table" w:styleId="Mediumgitter3-fremhvningsfarve3">
    <w:name w:val="Medium Grid 3 Accent 3"/>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D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52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52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52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52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BB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BBD1" w:themeFill="accent3" w:themeFillTint="7F"/>
      </w:tcPr>
    </w:tblStylePr>
  </w:style>
  <w:style w:type="table" w:styleId="Mediumgitter3-fremhvningsfarve4">
    <w:name w:val="Medium Grid 3 Accent 4"/>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5F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9C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9C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9C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9C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BE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BE1" w:themeFill="accent4" w:themeFillTint="7F"/>
      </w:tcPr>
    </w:tblStylePr>
  </w:style>
  <w:style w:type="table" w:styleId="Mediumgitter3-fremhvningsfarve5">
    <w:name w:val="Medium Grid 3 Accent 5"/>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B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31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31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31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31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76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7666" w:themeFill="accent5" w:themeFillTint="7F"/>
      </w:tcPr>
    </w:tblStylePr>
  </w:style>
  <w:style w:type="table" w:styleId="Mediumgitter3-fremhvningsfarve6">
    <w:name w:val="Medium Grid 3 Accent 6"/>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el-Normal"/>
    <w:uiPriority w:val="69"/>
    <w:rsid w:val="00E5083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el-Normal"/>
    <w:uiPriority w:val="65"/>
    <w:rsid w:val="00E50831"/>
    <w:pPr>
      <w:spacing w:line="240" w:lineRule="auto"/>
    </w:pPr>
    <w:rPr>
      <w:color w:val="000000" w:themeColor="text1"/>
    </w:rPr>
    <w:tblPr>
      <w:tblStyleRowBandSize w:val="1"/>
      <w:tblStyleColBandSize w:val="1"/>
      <w:tblBorders>
        <w:top w:val="single" w:sz="8" w:space="0" w:color="454545" w:themeColor="accent1"/>
        <w:bottom w:val="single" w:sz="8" w:space="0" w:color="454545" w:themeColor="accent1"/>
      </w:tblBorders>
    </w:tblPr>
    <w:tblStylePr w:type="firstRow">
      <w:rPr>
        <w:rFonts w:asciiTheme="majorHAnsi" w:eastAsiaTheme="majorEastAsia" w:hAnsiTheme="majorHAnsi" w:cstheme="majorBidi"/>
      </w:rPr>
      <w:tblPr/>
      <w:tcPr>
        <w:tcBorders>
          <w:top w:val="nil"/>
          <w:bottom w:val="single" w:sz="8" w:space="0" w:color="454545" w:themeColor="accent1"/>
        </w:tcBorders>
      </w:tcPr>
    </w:tblStylePr>
    <w:tblStylePr w:type="lastRow">
      <w:rPr>
        <w:b/>
        <w:bCs/>
        <w:color w:val="8C2314" w:themeColor="text2"/>
      </w:rPr>
      <w:tblPr/>
      <w:tcPr>
        <w:tcBorders>
          <w:top w:val="single" w:sz="8" w:space="0" w:color="454545" w:themeColor="accent1"/>
          <w:bottom w:val="single" w:sz="8" w:space="0" w:color="454545" w:themeColor="accent1"/>
        </w:tcBorders>
      </w:tcPr>
    </w:tblStylePr>
    <w:tblStylePr w:type="firstCol">
      <w:rPr>
        <w:b/>
        <w:bCs/>
      </w:rPr>
    </w:tblStylePr>
    <w:tblStylePr w:type="lastCol">
      <w:rPr>
        <w:b/>
        <w:bCs/>
      </w:rPr>
      <w:tblPr/>
      <w:tcPr>
        <w:tcBorders>
          <w:top w:val="single" w:sz="8" w:space="0" w:color="454545" w:themeColor="accent1"/>
          <w:bottom w:val="single" w:sz="8" w:space="0" w:color="454545" w:themeColor="accent1"/>
        </w:tcBorders>
      </w:tcPr>
    </w:tblStylePr>
    <w:tblStylePr w:type="band1Vert">
      <w:tblPr/>
      <w:tcPr>
        <w:shd w:val="clear" w:color="auto" w:fill="D1D1D1" w:themeFill="accent1" w:themeFillTint="3F"/>
      </w:tcPr>
    </w:tblStylePr>
    <w:tblStylePr w:type="band1Horz">
      <w:tblPr/>
      <w:tcPr>
        <w:shd w:val="clear" w:color="auto" w:fill="D1D1D1" w:themeFill="accent1" w:themeFillTint="3F"/>
      </w:tcPr>
    </w:tblStylePr>
  </w:style>
  <w:style w:type="table" w:styleId="Mediumliste1-fremhvningsfarve2">
    <w:name w:val="Medium List 1 Accent 2"/>
    <w:basedOn w:val="Tabel-Normal"/>
    <w:uiPriority w:val="65"/>
    <w:rsid w:val="00E50831"/>
    <w:pPr>
      <w:spacing w:line="240" w:lineRule="auto"/>
    </w:pPr>
    <w:rPr>
      <w:color w:val="000000" w:themeColor="text1"/>
    </w:rPr>
    <w:tblPr>
      <w:tblStyleRowBandSize w:val="1"/>
      <w:tblStyleColBandSize w:val="1"/>
      <w:tblBorders>
        <w:top w:val="single" w:sz="8" w:space="0" w:color="080238" w:themeColor="accent2"/>
        <w:bottom w:val="single" w:sz="8" w:space="0" w:color="080238" w:themeColor="accent2"/>
      </w:tblBorders>
    </w:tblPr>
    <w:tblStylePr w:type="firstRow">
      <w:rPr>
        <w:rFonts w:asciiTheme="majorHAnsi" w:eastAsiaTheme="majorEastAsia" w:hAnsiTheme="majorHAnsi" w:cstheme="majorBidi"/>
      </w:rPr>
      <w:tblPr/>
      <w:tcPr>
        <w:tcBorders>
          <w:top w:val="nil"/>
          <w:bottom w:val="single" w:sz="8" w:space="0" w:color="080238" w:themeColor="accent2"/>
        </w:tcBorders>
      </w:tcPr>
    </w:tblStylePr>
    <w:tblStylePr w:type="lastRow">
      <w:rPr>
        <w:b/>
        <w:bCs/>
        <w:color w:val="8C2314" w:themeColor="text2"/>
      </w:rPr>
      <w:tblPr/>
      <w:tcPr>
        <w:tcBorders>
          <w:top w:val="single" w:sz="8" w:space="0" w:color="080238" w:themeColor="accent2"/>
          <w:bottom w:val="single" w:sz="8" w:space="0" w:color="080238" w:themeColor="accent2"/>
        </w:tcBorders>
      </w:tcPr>
    </w:tblStylePr>
    <w:tblStylePr w:type="firstCol">
      <w:rPr>
        <w:b/>
        <w:bCs/>
      </w:rPr>
    </w:tblStylePr>
    <w:tblStylePr w:type="lastCol">
      <w:rPr>
        <w:b/>
        <w:bCs/>
      </w:rPr>
      <w:tblPr/>
      <w:tcPr>
        <w:tcBorders>
          <w:top w:val="single" w:sz="8" w:space="0" w:color="080238" w:themeColor="accent2"/>
          <w:bottom w:val="single" w:sz="8" w:space="0" w:color="080238" w:themeColor="accent2"/>
        </w:tcBorders>
      </w:tcPr>
    </w:tblStylePr>
    <w:tblStylePr w:type="band1Vert">
      <w:tblPr/>
      <w:tcPr>
        <w:shd w:val="clear" w:color="auto" w:fill="9E92FB" w:themeFill="accent2" w:themeFillTint="3F"/>
      </w:tcPr>
    </w:tblStylePr>
    <w:tblStylePr w:type="band1Horz">
      <w:tblPr/>
      <w:tcPr>
        <w:shd w:val="clear" w:color="auto" w:fill="9E92FB" w:themeFill="accent2" w:themeFillTint="3F"/>
      </w:tcPr>
    </w:tblStylePr>
  </w:style>
  <w:style w:type="table" w:styleId="Mediumliste1-fremhvningsfarve3">
    <w:name w:val="Medium List 1 Accent 3"/>
    <w:basedOn w:val="Tabel-Normal"/>
    <w:uiPriority w:val="65"/>
    <w:rsid w:val="00E50831"/>
    <w:pPr>
      <w:spacing w:line="240" w:lineRule="auto"/>
    </w:pPr>
    <w:rPr>
      <w:color w:val="000000" w:themeColor="text1"/>
    </w:rPr>
    <w:tblPr>
      <w:tblStyleRowBandSize w:val="1"/>
      <w:tblStyleColBandSize w:val="1"/>
      <w:tblBorders>
        <w:top w:val="single" w:sz="8" w:space="0" w:color="1E5260" w:themeColor="accent3"/>
        <w:bottom w:val="single" w:sz="8" w:space="0" w:color="1E5260" w:themeColor="accent3"/>
      </w:tblBorders>
    </w:tblPr>
    <w:tblStylePr w:type="firstRow">
      <w:rPr>
        <w:rFonts w:asciiTheme="majorHAnsi" w:eastAsiaTheme="majorEastAsia" w:hAnsiTheme="majorHAnsi" w:cstheme="majorBidi"/>
      </w:rPr>
      <w:tblPr/>
      <w:tcPr>
        <w:tcBorders>
          <w:top w:val="nil"/>
          <w:bottom w:val="single" w:sz="8" w:space="0" w:color="1E5260" w:themeColor="accent3"/>
        </w:tcBorders>
      </w:tcPr>
    </w:tblStylePr>
    <w:tblStylePr w:type="lastRow">
      <w:rPr>
        <w:b/>
        <w:bCs/>
        <w:color w:val="8C2314" w:themeColor="text2"/>
      </w:rPr>
      <w:tblPr/>
      <w:tcPr>
        <w:tcBorders>
          <w:top w:val="single" w:sz="8" w:space="0" w:color="1E5260" w:themeColor="accent3"/>
          <w:bottom w:val="single" w:sz="8" w:space="0" w:color="1E5260" w:themeColor="accent3"/>
        </w:tcBorders>
      </w:tcPr>
    </w:tblStylePr>
    <w:tblStylePr w:type="firstCol">
      <w:rPr>
        <w:b/>
        <w:bCs/>
      </w:rPr>
    </w:tblStylePr>
    <w:tblStylePr w:type="lastCol">
      <w:rPr>
        <w:b/>
        <w:bCs/>
      </w:rPr>
      <w:tblPr/>
      <w:tcPr>
        <w:tcBorders>
          <w:top w:val="single" w:sz="8" w:space="0" w:color="1E5260" w:themeColor="accent3"/>
          <w:bottom w:val="single" w:sz="8" w:space="0" w:color="1E5260" w:themeColor="accent3"/>
        </w:tcBorders>
      </w:tcPr>
    </w:tblStylePr>
    <w:tblStylePr w:type="band1Vert">
      <w:tblPr/>
      <w:tcPr>
        <w:shd w:val="clear" w:color="auto" w:fill="B6DDE8" w:themeFill="accent3" w:themeFillTint="3F"/>
      </w:tcPr>
    </w:tblStylePr>
    <w:tblStylePr w:type="band1Horz">
      <w:tblPr/>
      <w:tcPr>
        <w:shd w:val="clear" w:color="auto" w:fill="B6DDE8" w:themeFill="accent3" w:themeFillTint="3F"/>
      </w:tcPr>
    </w:tblStylePr>
  </w:style>
  <w:style w:type="table" w:styleId="Mediumliste1-fremhvningsfarve4">
    <w:name w:val="Medium List 1 Accent 4"/>
    <w:basedOn w:val="Tabel-Normal"/>
    <w:uiPriority w:val="65"/>
    <w:rsid w:val="00E50831"/>
    <w:pPr>
      <w:spacing w:line="240" w:lineRule="auto"/>
    </w:pPr>
    <w:rPr>
      <w:color w:val="000000" w:themeColor="text1"/>
    </w:rPr>
    <w:tblPr>
      <w:tblStyleRowBandSize w:val="1"/>
      <w:tblStyleColBandSize w:val="1"/>
      <w:tblBorders>
        <w:top w:val="single" w:sz="8" w:space="0" w:color="DDD9C3" w:themeColor="accent4"/>
        <w:bottom w:val="single" w:sz="8" w:space="0" w:color="DDD9C3" w:themeColor="accent4"/>
      </w:tblBorders>
    </w:tblPr>
    <w:tblStylePr w:type="firstRow">
      <w:rPr>
        <w:rFonts w:asciiTheme="majorHAnsi" w:eastAsiaTheme="majorEastAsia" w:hAnsiTheme="majorHAnsi" w:cstheme="majorBidi"/>
      </w:rPr>
      <w:tblPr/>
      <w:tcPr>
        <w:tcBorders>
          <w:top w:val="nil"/>
          <w:bottom w:val="single" w:sz="8" w:space="0" w:color="DDD9C3" w:themeColor="accent4"/>
        </w:tcBorders>
      </w:tcPr>
    </w:tblStylePr>
    <w:tblStylePr w:type="lastRow">
      <w:rPr>
        <w:b/>
        <w:bCs/>
        <w:color w:val="8C2314" w:themeColor="text2"/>
      </w:rPr>
      <w:tblPr/>
      <w:tcPr>
        <w:tcBorders>
          <w:top w:val="single" w:sz="8" w:space="0" w:color="DDD9C3" w:themeColor="accent4"/>
          <w:bottom w:val="single" w:sz="8" w:space="0" w:color="DDD9C3" w:themeColor="accent4"/>
        </w:tcBorders>
      </w:tcPr>
    </w:tblStylePr>
    <w:tblStylePr w:type="firstCol">
      <w:rPr>
        <w:b/>
        <w:bCs/>
      </w:rPr>
    </w:tblStylePr>
    <w:tblStylePr w:type="lastCol">
      <w:rPr>
        <w:b/>
        <w:bCs/>
      </w:rPr>
      <w:tblPr/>
      <w:tcPr>
        <w:tcBorders>
          <w:top w:val="single" w:sz="8" w:space="0" w:color="DDD9C3" w:themeColor="accent4"/>
          <w:bottom w:val="single" w:sz="8" w:space="0" w:color="DDD9C3" w:themeColor="accent4"/>
        </w:tcBorders>
      </w:tcPr>
    </w:tblStylePr>
    <w:tblStylePr w:type="band1Vert">
      <w:tblPr/>
      <w:tcPr>
        <w:shd w:val="clear" w:color="auto" w:fill="F6F5F0" w:themeFill="accent4" w:themeFillTint="3F"/>
      </w:tcPr>
    </w:tblStylePr>
    <w:tblStylePr w:type="band1Horz">
      <w:tblPr/>
      <w:tcPr>
        <w:shd w:val="clear" w:color="auto" w:fill="F6F5F0" w:themeFill="accent4" w:themeFillTint="3F"/>
      </w:tcPr>
    </w:tblStylePr>
  </w:style>
  <w:style w:type="table" w:styleId="Mediumliste1-fremhvningsfarve5">
    <w:name w:val="Medium List 1 Accent 5"/>
    <w:basedOn w:val="Tabel-Normal"/>
    <w:uiPriority w:val="65"/>
    <w:rsid w:val="00E50831"/>
    <w:pPr>
      <w:spacing w:line="240" w:lineRule="auto"/>
    </w:pPr>
    <w:rPr>
      <w:color w:val="000000" w:themeColor="text1"/>
    </w:rPr>
    <w:tblPr>
      <w:tblStyleRowBandSize w:val="1"/>
      <w:tblStyleColBandSize w:val="1"/>
      <w:tblBorders>
        <w:top w:val="single" w:sz="8" w:space="0" w:color="8C2314" w:themeColor="accent5"/>
        <w:bottom w:val="single" w:sz="8" w:space="0" w:color="8C2314" w:themeColor="accent5"/>
      </w:tblBorders>
    </w:tblPr>
    <w:tblStylePr w:type="firstRow">
      <w:rPr>
        <w:rFonts w:asciiTheme="majorHAnsi" w:eastAsiaTheme="majorEastAsia" w:hAnsiTheme="majorHAnsi" w:cstheme="majorBidi"/>
      </w:rPr>
      <w:tblPr/>
      <w:tcPr>
        <w:tcBorders>
          <w:top w:val="nil"/>
          <w:bottom w:val="single" w:sz="8" w:space="0" w:color="8C2314" w:themeColor="accent5"/>
        </w:tcBorders>
      </w:tcPr>
    </w:tblStylePr>
    <w:tblStylePr w:type="lastRow">
      <w:rPr>
        <w:b/>
        <w:bCs/>
        <w:color w:val="8C2314" w:themeColor="text2"/>
      </w:rPr>
      <w:tblPr/>
      <w:tcPr>
        <w:tcBorders>
          <w:top w:val="single" w:sz="8" w:space="0" w:color="8C2314" w:themeColor="accent5"/>
          <w:bottom w:val="single" w:sz="8" w:space="0" w:color="8C2314" w:themeColor="accent5"/>
        </w:tcBorders>
      </w:tcPr>
    </w:tblStylePr>
    <w:tblStylePr w:type="firstCol">
      <w:rPr>
        <w:b/>
        <w:bCs/>
      </w:rPr>
    </w:tblStylePr>
    <w:tblStylePr w:type="lastCol">
      <w:rPr>
        <w:b/>
        <w:bCs/>
      </w:rPr>
      <w:tblPr/>
      <w:tcPr>
        <w:tcBorders>
          <w:top w:val="single" w:sz="8" w:space="0" w:color="8C2314" w:themeColor="accent5"/>
          <w:bottom w:val="single" w:sz="8" w:space="0" w:color="8C2314" w:themeColor="accent5"/>
        </w:tcBorders>
      </w:tcPr>
    </w:tblStylePr>
    <w:tblStylePr w:type="band1Vert">
      <w:tblPr/>
      <w:tcPr>
        <w:shd w:val="clear" w:color="auto" w:fill="F4BBB3" w:themeFill="accent5" w:themeFillTint="3F"/>
      </w:tcPr>
    </w:tblStylePr>
    <w:tblStylePr w:type="band1Horz">
      <w:tblPr/>
      <w:tcPr>
        <w:shd w:val="clear" w:color="auto" w:fill="F4BBB3" w:themeFill="accent5" w:themeFillTint="3F"/>
      </w:tcPr>
    </w:tblStylePr>
  </w:style>
  <w:style w:type="table" w:styleId="Mediumliste1-fremhvningsfarve6">
    <w:name w:val="Medium List 1 Accent 6"/>
    <w:basedOn w:val="Tabel-Normal"/>
    <w:uiPriority w:val="65"/>
    <w:rsid w:val="00E5083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8C2314"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el-Normal"/>
    <w:uiPriority w:val="65"/>
    <w:rsid w:val="00E5083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C231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2-fremhvningsfarve1">
    <w:name w:val="Medium List 2 Accent 1"/>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54545" w:themeColor="accent1"/>
        <w:left w:val="single" w:sz="8" w:space="0" w:color="454545" w:themeColor="accent1"/>
        <w:bottom w:val="single" w:sz="8" w:space="0" w:color="454545" w:themeColor="accent1"/>
        <w:right w:val="single" w:sz="8" w:space="0" w:color="454545" w:themeColor="accent1"/>
      </w:tblBorders>
    </w:tblPr>
    <w:tblStylePr w:type="firstRow">
      <w:rPr>
        <w:sz w:val="24"/>
        <w:szCs w:val="24"/>
      </w:rPr>
      <w:tblPr/>
      <w:tcPr>
        <w:tcBorders>
          <w:top w:val="nil"/>
          <w:left w:val="nil"/>
          <w:bottom w:val="single" w:sz="24" w:space="0" w:color="454545" w:themeColor="accent1"/>
          <w:right w:val="nil"/>
          <w:insideH w:val="nil"/>
          <w:insideV w:val="nil"/>
        </w:tcBorders>
        <w:shd w:val="clear" w:color="auto" w:fill="FFFFFF" w:themeFill="background1"/>
      </w:tcPr>
    </w:tblStylePr>
    <w:tblStylePr w:type="lastRow">
      <w:tblPr/>
      <w:tcPr>
        <w:tcBorders>
          <w:top w:val="single" w:sz="8" w:space="0" w:color="4545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4545" w:themeColor="accent1"/>
          <w:insideH w:val="nil"/>
          <w:insideV w:val="nil"/>
        </w:tcBorders>
        <w:shd w:val="clear" w:color="auto" w:fill="FFFFFF" w:themeFill="background1"/>
      </w:tcPr>
    </w:tblStylePr>
    <w:tblStylePr w:type="lastCol">
      <w:tblPr/>
      <w:tcPr>
        <w:tcBorders>
          <w:top w:val="nil"/>
          <w:left w:val="single" w:sz="8" w:space="0" w:color="4545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1D1" w:themeFill="accent1" w:themeFillTint="3F"/>
      </w:tcPr>
    </w:tblStylePr>
    <w:tblStylePr w:type="band1Horz">
      <w:tblPr/>
      <w:tcPr>
        <w:tcBorders>
          <w:top w:val="nil"/>
          <w:bottom w:val="nil"/>
          <w:insideH w:val="nil"/>
          <w:insideV w:val="nil"/>
        </w:tcBorders>
        <w:shd w:val="clear" w:color="auto" w:fill="D1D1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0238" w:themeColor="accent2"/>
        <w:left w:val="single" w:sz="8" w:space="0" w:color="080238" w:themeColor="accent2"/>
        <w:bottom w:val="single" w:sz="8" w:space="0" w:color="080238" w:themeColor="accent2"/>
        <w:right w:val="single" w:sz="8" w:space="0" w:color="080238" w:themeColor="accent2"/>
      </w:tblBorders>
    </w:tblPr>
    <w:tblStylePr w:type="firstRow">
      <w:rPr>
        <w:sz w:val="24"/>
        <w:szCs w:val="24"/>
      </w:rPr>
      <w:tblPr/>
      <w:tcPr>
        <w:tcBorders>
          <w:top w:val="nil"/>
          <w:left w:val="nil"/>
          <w:bottom w:val="single" w:sz="24" w:space="0" w:color="080238" w:themeColor="accent2"/>
          <w:right w:val="nil"/>
          <w:insideH w:val="nil"/>
          <w:insideV w:val="nil"/>
        </w:tcBorders>
        <w:shd w:val="clear" w:color="auto" w:fill="FFFFFF" w:themeFill="background1"/>
      </w:tcPr>
    </w:tblStylePr>
    <w:tblStylePr w:type="lastRow">
      <w:tblPr/>
      <w:tcPr>
        <w:tcBorders>
          <w:top w:val="single" w:sz="8" w:space="0" w:color="0802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0238" w:themeColor="accent2"/>
          <w:insideH w:val="nil"/>
          <w:insideV w:val="nil"/>
        </w:tcBorders>
        <w:shd w:val="clear" w:color="auto" w:fill="FFFFFF" w:themeFill="background1"/>
      </w:tcPr>
    </w:tblStylePr>
    <w:tblStylePr w:type="lastCol">
      <w:tblPr/>
      <w:tcPr>
        <w:tcBorders>
          <w:top w:val="nil"/>
          <w:left w:val="single" w:sz="8" w:space="0" w:color="0802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92FB" w:themeFill="accent2" w:themeFillTint="3F"/>
      </w:tcPr>
    </w:tblStylePr>
    <w:tblStylePr w:type="band1Horz">
      <w:tblPr/>
      <w:tcPr>
        <w:tcBorders>
          <w:top w:val="nil"/>
          <w:bottom w:val="nil"/>
          <w:insideH w:val="nil"/>
          <w:insideV w:val="nil"/>
        </w:tcBorders>
        <w:shd w:val="clear" w:color="auto" w:fill="9E92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5260" w:themeColor="accent3"/>
        <w:left w:val="single" w:sz="8" w:space="0" w:color="1E5260" w:themeColor="accent3"/>
        <w:bottom w:val="single" w:sz="8" w:space="0" w:color="1E5260" w:themeColor="accent3"/>
        <w:right w:val="single" w:sz="8" w:space="0" w:color="1E5260" w:themeColor="accent3"/>
      </w:tblBorders>
    </w:tblPr>
    <w:tblStylePr w:type="firstRow">
      <w:rPr>
        <w:sz w:val="24"/>
        <w:szCs w:val="24"/>
      </w:rPr>
      <w:tblPr/>
      <w:tcPr>
        <w:tcBorders>
          <w:top w:val="nil"/>
          <w:left w:val="nil"/>
          <w:bottom w:val="single" w:sz="24" w:space="0" w:color="1E5260" w:themeColor="accent3"/>
          <w:right w:val="nil"/>
          <w:insideH w:val="nil"/>
          <w:insideV w:val="nil"/>
        </w:tcBorders>
        <w:shd w:val="clear" w:color="auto" w:fill="FFFFFF" w:themeFill="background1"/>
      </w:tcPr>
    </w:tblStylePr>
    <w:tblStylePr w:type="lastRow">
      <w:tblPr/>
      <w:tcPr>
        <w:tcBorders>
          <w:top w:val="single" w:sz="8" w:space="0" w:color="1E52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5260" w:themeColor="accent3"/>
          <w:insideH w:val="nil"/>
          <w:insideV w:val="nil"/>
        </w:tcBorders>
        <w:shd w:val="clear" w:color="auto" w:fill="FFFFFF" w:themeFill="background1"/>
      </w:tcPr>
    </w:tblStylePr>
    <w:tblStylePr w:type="lastCol">
      <w:tblPr/>
      <w:tcPr>
        <w:tcBorders>
          <w:top w:val="nil"/>
          <w:left w:val="single" w:sz="8" w:space="0" w:color="1E52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DDE8" w:themeFill="accent3" w:themeFillTint="3F"/>
      </w:tcPr>
    </w:tblStylePr>
    <w:tblStylePr w:type="band1Horz">
      <w:tblPr/>
      <w:tcPr>
        <w:tcBorders>
          <w:top w:val="nil"/>
          <w:bottom w:val="nil"/>
          <w:insideH w:val="nil"/>
          <w:insideV w:val="nil"/>
        </w:tcBorders>
        <w:shd w:val="clear" w:color="auto" w:fill="B6DD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9C3" w:themeColor="accent4"/>
        <w:left w:val="single" w:sz="8" w:space="0" w:color="DDD9C3" w:themeColor="accent4"/>
        <w:bottom w:val="single" w:sz="8" w:space="0" w:color="DDD9C3" w:themeColor="accent4"/>
        <w:right w:val="single" w:sz="8" w:space="0" w:color="DDD9C3" w:themeColor="accent4"/>
      </w:tblBorders>
    </w:tblPr>
    <w:tblStylePr w:type="firstRow">
      <w:rPr>
        <w:sz w:val="24"/>
        <w:szCs w:val="24"/>
      </w:rPr>
      <w:tblPr/>
      <w:tcPr>
        <w:tcBorders>
          <w:top w:val="nil"/>
          <w:left w:val="nil"/>
          <w:bottom w:val="single" w:sz="24" w:space="0" w:color="DDD9C3" w:themeColor="accent4"/>
          <w:right w:val="nil"/>
          <w:insideH w:val="nil"/>
          <w:insideV w:val="nil"/>
        </w:tcBorders>
        <w:shd w:val="clear" w:color="auto" w:fill="FFFFFF" w:themeFill="background1"/>
      </w:tcPr>
    </w:tblStylePr>
    <w:tblStylePr w:type="lastRow">
      <w:tblPr/>
      <w:tcPr>
        <w:tcBorders>
          <w:top w:val="single" w:sz="8" w:space="0" w:color="DDD9C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9C3" w:themeColor="accent4"/>
          <w:insideH w:val="nil"/>
          <w:insideV w:val="nil"/>
        </w:tcBorders>
        <w:shd w:val="clear" w:color="auto" w:fill="FFFFFF" w:themeFill="background1"/>
      </w:tcPr>
    </w:tblStylePr>
    <w:tblStylePr w:type="lastCol">
      <w:tblPr/>
      <w:tcPr>
        <w:tcBorders>
          <w:top w:val="nil"/>
          <w:left w:val="single" w:sz="8" w:space="0" w:color="DDD9C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5F0" w:themeFill="accent4" w:themeFillTint="3F"/>
      </w:tcPr>
    </w:tblStylePr>
    <w:tblStylePr w:type="band1Horz">
      <w:tblPr/>
      <w:tcPr>
        <w:tcBorders>
          <w:top w:val="nil"/>
          <w:bottom w:val="nil"/>
          <w:insideH w:val="nil"/>
          <w:insideV w:val="nil"/>
        </w:tcBorders>
        <w:shd w:val="clear" w:color="auto" w:fill="F6F5F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2314" w:themeColor="accent5"/>
        <w:left w:val="single" w:sz="8" w:space="0" w:color="8C2314" w:themeColor="accent5"/>
        <w:bottom w:val="single" w:sz="8" w:space="0" w:color="8C2314" w:themeColor="accent5"/>
        <w:right w:val="single" w:sz="8" w:space="0" w:color="8C2314" w:themeColor="accent5"/>
      </w:tblBorders>
    </w:tblPr>
    <w:tblStylePr w:type="firstRow">
      <w:rPr>
        <w:sz w:val="24"/>
        <w:szCs w:val="24"/>
      </w:rPr>
      <w:tblPr/>
      <w:tcPr>
        <w:tcBorders>
          <w:top w:val="nil"/>
          <w:left w:val="nil"/>
          <w:bottom w:val="single" w:sz="24" w:space="0" w:color="8C2314" w:themeColor="accent5"/>
          <w:right w:val="nil"/>
          <w:insideH w:val="nil"/>
          <w:insideV w:val="nil"/>
        </w:tcBorders>
        <w:shd w:val="clear" w:color="auto" w:fill="FFFFFF" w:themeFill="background1"/>
      </w:tcPr>
    </w:tblStylePr>
    <w:tblStylePr w:type="lastRow">
      <w:tblPr/>
      <w:tcPr>
        <w:tcBorders>
          <w:top w:val="single" w:sz="8" w:space="0" w:color="8C231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314" w:themeColor="accent5"/>
          <w:insideH w:val="nil"/>
          <w:insideV w:val="nil"/>
        </w:tcBorders>
        <w:shd w:val="clear" w:color="auto" w:fill="FFFFFF" w:themeFill="background1"/>
      </w:tcPr>
    </w:tblStylePr>
    <w:tblStylePr w:type="lastCol">
      <w:tblPr/>
      <w:tcPr>
        <w:tcBorders>
          <w:top w:val="nil"/>
          <w:left w:val="single" w:sz="8" w:space="0" w:color="8C231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BB3" w:themeFill="accent5" w:themeFillTint="3F"/>
      </w:tcPr>
    </w:tblStylePr>
    <w:tblStylePr w:type="band1Horz">
      <w:tblPr/>
      <w:tcPr>
        <w:tcBorders>
          <w:top w:val="nil"/>
          <w:bottom w:val="nil"/>
          <w:insideH w:val="nil"/>
          <w:insideV w:val="nil"/>
        </w:tcBorders>
        <w:shd w:val="clear" w:color="auto" w:fill="F4BB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el-Normal"/>
    <w:uiPriority w:val="66"/>
    <w:rsid w:val="00E5083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el-Normal"/>
    <w:uiPriority w:val="63"/>
    <w:rsid w:val="00E50831"/>
    <w:pPr>
      <w:spacing w:line="240" w:lineRule="auto"/>
    </w:pPr>
    <w:tblPr>
      <w:tblStyleRowBandSize w:val="1"/>
      <w:tblStyleColBandSize w:val="1"/>
      <w:tbl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single" w:sz="8" w:space="0" w:color="737373" w:themeColor="accent1" w:themeTint="BF"/>
      </w:tblBorders>
    </w:tblPr>
    <w:tblStylePr w:type="firstRow">
      <w:pPr>
        <w:spacing w:before="0" w:after="0" w:line="240" w:lineRule="auto"/>
      </w:pPr>
      <w:rPr>
        <w:b/>
        <w:bCs/>
        <w:color w:val="FFFFFF" w:themeColor="background1"/>
      </w:rPr>
      <w:tblPr/>
      <w:tcPr>
        <w:tcBorders>
          <w:top w:val="single" w:sz="8"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nil"/>
          <w:insideV w:val="nil"/>
        </w:tcBorders>
        <w:shd w:val="clear" w:color="auto" w:fill="454545" w:themeFill="accent1"/>
      </w:tcPr>
    </w:tblStylePr>
    <w:tblStylePr w:type="lastRow">
      <w:pPr>
        <w:spacing w:before="0" w:after="0" w:line="240" w:lineRule="auto"/>
      </w:pPr>
      <w:rPr>
        <w:b/>
        <w:bCs/>
      </w:rPr>
      <w:tblPr/>
      <w:tcPr>
        <w:tcBorders>
          <w:top w:val="double" w:sz="6" w:space="0" w:color="737373" w:themeColor="accent1" w:themeTint="BF"/>
          <w:left w:val="single" w:sz="8" w:space="0" w:color="737373" w:themeColor="accent1" w:themeTint="BF"/>
          <w:bottom w:val="single" w:sz="8" w:space="0" w:color="737373" w:themeColor="accent1" w:themeTint="BF"/>
          <w:right w:val="single" w:sz="8" w:space="0" w:color="73737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1D1" w:themeFill="accent1" w:themeFillTint="3F"/>
      </w:tcPr>
    </w:tblStylePr>
    <w:tblStylePr w:type="band1Horz">
      <w:tblPr/>
      <w:tcPr>
        <w:tcBorders>
          <w:insideH w:val="nil"/>
          <w:insideV w:val="nil"/>
        </w:tcBorders>
        <w:shd w:val="clear" w:color="auto" w:fill="D1D1D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50831"/>
    <w:pPr>
      <w:spacing w:line="240" w:lineRule="auto"/>
    </w:pPr>
    <w:tblPr>
      <w:tblStyleRowBandSize w:val="1"/>
      <w:tblStyleColBandSize w:val="1"/>
      <w:tbl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single" w:sz="8" w:space="0" w:color="1706A5" w:themeColor="accent2" w:themeTint="BF"/>
      </w:tblBorders>
    </w:tblPr>
    <w:tblStylePr w:type="firstRow">
      <w:pPr>
        <w:spacing w:before="0" w:after="0" w:line="240" w:lineRule="auto"/>
      </w:pPr>
      <w:rPr>
        <w:b/>
        <w:bCs/>
        <w:color w:val="FFFFFF" w:themeColor="background1"/>
      </w:rPr>
      <w:tblPr/>
      <w:tcPr>
        <w:tcBorders>
          <w:top w:val="single" w:sz="8"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nil"/>
          <w:insideV w:val="nil"/>
        </w:tcBorders>
        <w:shd w:val="clear" w:color="auto" w:fill="080238" w:themeFill="accent2"/>
      </w:tcPr>
    </w:tblStylePr>
    <w:tblStylePr w:type="lastRow">
      <w:pPr>
        <w:spacing w:before="0" w:after="0" w:line="240" w:lineRule="auto"/>
      </w:pPr>
      <w:rPr>
        <w:b/>
        <w:bCs/>
      </w:rPr>
      <w:tblPr/>
      <w:tcPr>
        <w:tcBorders>
          <w:top w:val="double" w:sz="6" w:space="0" w:color="1706A5" w:themeColor="accent2" w:themeTint="BF"/>
          <w:left w:val="single" w:sz="8" w:space="0" w:color="1706A5" w:themeColor="accent2" w:themeTint="BF"/>
          <w:bottom w:val="single" w:sz="8" w:space="0" w:color="1706A5" w:themeColor="accent2" w:themeTint="BF"/>
          <w:right w:val="single" w:sz="8" w:space="0" w:color="1706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92FB" w:themeFill="accent2" w:themeFillTint="3F"/>
      </w:tcPr>
    </w:tblStylePr>
    <w:tblStylePr w:type="band1Horz">
      <w:tblPr/>
      <w:tcPr>
        <w:tcBorders>
          <w:insideH w:val="nil"/>
          <w:insideV w:val="nil"/>
        </w:tcBorders>
        <w:shd w:val="clear" w:color="auto" w:fill="9E92F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50831"/>
    <w:pPr>
      <w:spacing w:line="240" w:lineRule="auto"/>
    </w:pPr>
    <w:tblPr>
      <w:tblStyleRowBandSize w:val="1"/>
      <w:tblStyleColBandSize w:val="1"/>
      <w:tbl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single" w:sz="8" w:space="0" w:color="3590A9" w:themeColor="accent3" w:themeTint="BF"/>
      </w:tblBorders>
    </w:tblPr>
    <w:tblStylePr w:type="firstRow">
      <w:pPr>
        <w:spacing w:before="0" w:after="0" w:line="240" w:lineRule="auto"/>
      </w:pPr>
      <w:rPr>
        <w:b/>
        <w:bCs/>
        <w:color w:val="FFFFFF" w:themeColor="background1"/>
      </w:rPr>
      <w:tblPr/>
      <w:tcPr>
        <w:tcBorders>
          <w:top w:val="single" w:sz="8"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nil"/>
          <w:insideV w:val="nil"/>
        </w:tcBorders>
        <w:shd w:val="clear" w:color="auto" w:fill="1E5260" w:themeFill="accent3"/>
      </w:tcPr>
    </w:tblStylePr>
    <w:tblStylePr w:type="lastRow">
      <w:pPr>
        <w:spacing w:before="0" w:after="0" w:line="240" w:lineRule="auto"/>
      </w:pPr>
      <w:rPr>
        <w:b/>
        <w:bCs/>
      </w:rPr>
      <w:tblPr/>
      <w:tcPr>
        <w:tcBorders>
          <w:top w:val="double" w:sz="6" w:space="0" w:color="3590A9" w:themeColor="accent3" w:themeTint="BF"/>
          <w:left w:val="single" w:sz="8" w:space="0" w:color="3590A9" w:themeColor="accent3" w:themeTint="BF"/>
          <w:bottom w:val="single" w:sz="8" w:space="0" w:color="3590A9" w:themeColor="accent3" w:themeTint="BF"/>
          <w:right w:val="single" w:sz="8" w:space="0" w:color="3590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DDE8" w:themeFill="accent3" w:themeFillTint="3F"/>
      </w:tcPr>
    </w:tblStylePr>
    <w:tblStylePr w:type="band1Horz">
      <w:tblPr/>
      <w:tcPr>
        <w:tcBorders>
          <w:insideH w:val="nil"/>
          <w:insideV w:val="nil"/>
        </w:tcBorders>
        <w:shd w:val="clear" w:color="auto" w:fill="B6DD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50831"/>
    <w:pPr>
      <w:spacing w:line="240" w:lineRule="auto"/>
    </w:pPr>
    <w:tblPr>
      <w:tblStyleRowBandSize w:val="1"/>
      <w:tblStyleColBandSize w:val="1"/>
      <w:tbl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single" w:sz="8" w:space="0" w:color="E5E2D1" w:themeColor="accent4" w:themeTint="BF"/>
      </w:tblBorders>
    </w:tblPr>
    <w:tblStylePr w:type="firstRow">
      <w:pPr>
        <w:spacing w:before="0" w:after="0" w:line="240" w:lineRule="auto"/>
      </w:pPr>
      <w:rPr>
        <w:b/>
        <w:bCs/>
        <w:color w:val="FFFFFF" w:themeColor="background1"/>
      </w:rPr>
      <w:tblPr/>
      <w:tcPr>
        <w:tcBorders>
          <w:top w:val="single" w:sz="8"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nil"/>
          <w:insideV w:val="nil"/>
        </w:tcBorders>
        <w:shd w:val="clear" w:color="auto" w:fill="DDD9C3" w:themeFill="accent4"/>
      </w:tcPr>
    </w:tblStylePr>
    <w:tblStylePr w:type="lastRow">
      <w:pPr>
        <w:spacing w:before="0" w:after="0" w:line="240" w:lineRule="auto"/>
      </w:pPr>
      <w:rPr>
        <w:b/>
        <w:bCs/>
      </w:rPr>
      <w:tblPr/>
      <w:tcPr>
        <w:tcBorders>
          <w:top w:val="double" w:sz="6" w:space="0" w:color="E5E2D1" w:themeColor="accent4" w:themeTint="BF"/>
          <w:left w:val="single" w:sz="8" w:space="0" w:color="E5E2D1" w:themeColor="accent4" w:themeTint="BF"/>
          <w:bottom w:val="single" w:sz="8" w:space="0" w:color="E5E2D1" w:themeColor="accent4" w:themeTint="BF"/>
          <w:right w:val="single" w:sz="8" w:space="0" w:color="E5E2D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0" w:themeFill="accent4" w:themeFillTint="3F"/>
      </w:tcPr>
    </w:tblStylePr>
    <w:tblStylePr w:type="band1Horz">
      <w:tblPr/>
      <w:tcPr>
        <w:tcBorders>
          <w:insideH w:val="nil"/>
          <w:insideV w:val="nil"/>
        </w:tcBorders>
        <w:shd w:val="clear" w:color="auto" w:fill="F6F5F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50831"/>
    <w:pPr>
      <w:spacing w:line="240" w:lineRule="auto"/>
    </w:pPr>
    <w:tblPr>
      <w:tblStyleRowBandSize w:val="1"/>
      <w:tblStyleColBandSize w:val="1"/>
      <w:tbl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single" w:sz="8" w:space="0" w:color="D8351F" w:themeColor="accent5" w:themeTint="BF"/>
      </w:tblBorders>
    </w:tblPr>
    <w:tblStylePr w:type="firstRow">
      <w:pPr>
        <w:spacing w:before="0" w:after="0" w:line="240" w:lineRule="auto"/>
      </w:pPr>
      <w:rPr>
        <w:b/>
        <w:bCs/>
        <w:color w:val="FFFFFF" w:themeColor="background1"/>
      </w:rPr>
      <w:tblPr/>
      <w:tcPr>
        <w:tcBorders>
          <w:top w:val="single" w:sz="8"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nil"/>
          <w:insideV w:val="nil"/>
        </w:tcBorders>
        <w:shd w:val="clear" w:color="auto" w:fill="8C2314" w:themeFill="accent5"/>
      </w:tcPr>
    </w:tblStylePr>
    <w:tblStylePr w:type="lastRow">
      <w:pPr>
        <w:spacing w:before="0" w:after="0" w:line="240" w:lineRule="auto"/>
      </w:pPr>
      <w:rPr>
        <w:b/>
        <w:bCs/>
      </w:rPr>
      <w:tblPr/>
      <w:tcPr>
        <w:tcBorders>
          <w:top w:val="double" w:sz="6" w:space="0" w:color="D8351F" w:themeColor="accent5" w:themeTint="BF"/>
          <w:left w:val="single" w:sz="8" w:space="0" w:color="D8351F" w:themeColor="accent5" w:themeTint="BF"/>
          <w:bottom w:val="single" w:sz="8" w:space="0" w:color="D8351F" w:themeColor="accent5" w:themeTint="BF"/>
          <w:right w:val="single" w:sz="8" w:space="0" w:color="D835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BBB3" w:themeFill="accent5" w:themeFillTint="3F"/>
      </w:tcPr>
    </w:tblStylePr>
    <w:tblStylePr w:type="band1Horz">
      <w:tblPr/>
      <w:tcPr>
        <w:tcBorders>
          <w:insideH w:val="nil"/>
          <w:insideV w:val="nil"/>
        </w:tcBorders>
        <w:shd w:val="clear" w:color="auto" w:fill="F4BBB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5083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el-Normal"/>
    <w:uiPriority w:val="63"/>
    <w:rsid w:val="00E5083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45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4545" w:themeFill="accent1"/>
      </w:tcPr>
    </w:tblStylePr>
    <w:tblStylePr w:type="lastCol">
      <w:rPr>
        <w:b/>
        <w:bCs/>
        <w:color w:val="FFFFFF" w:themeColor="background1"/>
      </w:rPr>
      <w:tblPr/>
      <w:tcPr>
        <w:tcBorders>
          <w:left w:val="nil"/>
          <w:right w:val="nil"/>
          <w:insideH w:val="nil"/>
          <w:insideV w:val="nil"/>
        </w:tcBorders>
        <w:shd w:val="clear" w:color="auto" w:fill="4545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02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0238" w:themeFill="accent2"/>
      </w:tcPr>
    </w:tblStylePr>
    <w:tblStylePr w:type="lastCol">
      <w:rPr>
        <w:b/>
        <w:bCs/>
        <w:color w:val="FFFFFF" w:themeColor="background1"/>
      </w:rPr>
      <w:tblPr/>
      <w:tcPr>
        <w:tcBorders>
          <w:left w:val="nil"/>
          <w:right w:val="nil"/>
          <w:insideH w:val="nil"/>
          <w:insideV w:val="nil"/>
        </w:tcBorders>
        <w:shd w:val="clear" w:color="auto" w:fill="0802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52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5260" w:themeFill="accent3"/>
      </w:tcPr>
    </w:tblStylePr>
    <w:tblStylePr w:type="lastCol">
      <w:rPr>
        <w:b/>
        <w:bCs/>
        <w:color w:val="FFFFFF" w:themeColor="background1"/>
      </w:rPr>
      <w:tblPr/>
      <w:tcPr>
        <w:tcBorders>
          <w:left w:val="nil"/>
          <w:right w:val="nil"/>
          <w:insideH w:val="nil"/>
          <w:insideV w:val="nil"/>
        </w:tcBorders>
        <w:shd w:val="clear" w:color="auto" w:fill="1E52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9C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9C3" w:themeFill="accent4"/>
      </w:tcPr>
    </w:tblStylePr>
    <w:tblStylePr w:type="lastCol">
      <w:rPr>
        <w:b/>
        <w:bCs/>
        <w:color w:val="FFFFFF" w:themeColor="background1"/>
      </w:rPr>
      <w:tblPr/>
      <w:tcPr>
        <w:tcBorders>
          <w:left w:val="nil"/>
          <w:right w:val="nil"/>
          <w:insideH w:val="nil"/>
          <w:insideV w:val="nil"/>
        </w:tcBorders>
        <w:shd w:val="clear" w:color="auto" w:fill="DDD9C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31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2314" w:themeFill="accent5"/>
      </w:tcPr>
    </w:tblStylePr>
    <w:tblStylePr w:type="lastCol">
      <w:rPr>
        <w:b/>
        <w:bCs/>
        <w:color w:val="FFFFFF" w:themeColor="background1"/>
      </w:rPr>
      <w:tblPr/>
      <w:tcPr>
        <w:tcBorders>
          <w:left w:val="nil"/>
          <w:right w:val="nil"/>
          <w:insideH w:val="nil"/>
          <w:insideV w:val="nil"/>
        </w:tcBorders>
        <w:shd w:val="clear" w:color="auto" w:fill="8C231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el-Normal"/>
    <w:uiPriority w:val="64"/>
    <w:rsid w:val="00E5083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5"/>
    <w:qFormat/>
    <w:rsid w:val="00E50831"/>
    <w:pPr>
      <w:spacing w:line="240" w:lineRule="auto"/>
      <w:jc w:val="both"/>
    </w:pPr>
    <w:rPr>
      <w:spacing w:val="6"/>
      <w:lang w:val="da-DK"/>
    </w:rPr>
  </w:style>
  <w:style w:type="paragraph" w:customStyle="1" w:styleId="Normalindrykket">
    <w:name w:val="Normal indrykket"/>
    <w:basedOn w:val="Normal"/>
    <w:uiPriority w:val="6"/>
    <w:semiHidden/>
    <w:qFormat/>
    <w:rsid w:val="00E50831"/>
    <w:pPr>
      <w:spacing w:after="300"/>
      <w:ind w:left="1134"/>
    </w:pPr>
  </w:style>
  <w:style w:type="paragraph" w:styleId="Normalindrykning">
    <w:name w:val="Normal Indent"/>
    <w:basedOn w:val="Normalindrykket"/>
    <w:uiPriority w:val="6"/>
    <w:rsid w:val="007201DC"/>
    <w:pPr>
      <w:spacing w:after="120"/>
      <w:ind w:left="851"/>
    </w:pPr>
    <w:rPr>
      <w:lang w:val="da-DK"/>
    </w:rPr>
  </w:style>
  <w:style w:type="paragraph" w:customStyle="1" w:styleId="Opstillingmedat">
    <w:name w:val="Opstilling med at"/>
    <w:basedOn w:val="Normal"/>
    <w:uiPriority w:val="3"/>
    <w:qFormat/>
    <w:rsid w:val="007201DC"/>
    <w:pPr>
      <w:numPr>
        <w:numId w:val="3"/>
      </w:numPr>
      <w:tabs>
        <w:tab w:val="clear" w:pos="4381"/>
      </w:tabs>
      <w:ind w:left="1418"/>
    </w:pPr>
    <w:rPr>
      <w:lang w:val="da-DK"/>
    </w:rPr>
  </w:style>
  <w:style w:type="paragraph" w:customStyle="1" w:styleId="Opstillingmed-">
    <w:name w:val="Opstilling med -"/>
    <w:basedOn w:val="Opstillingmedat"/>
    <w:uiPriority w:val="4"/>
    <w:qFormat/>
    <w:rsid w:val="007201DC"/>
    <w:pPr>
      <w:numPr>
        <w:ilvl w:val="1"/>
      </w:numPr>
      <w:tabs>
        <w:tab w:val="clear" w:pos="4381"/>
      </w:tabs>
      <w:ind w:left="1418"/>
    </w:pPr>
  </w:style>
  <w:style w:type="paragraph" w:customStyle="1" w:styleId="Opstillingmed1">
    <w:name w:val="Opstilling med (1)"/>
    <w:basedOn w:val="Normal"/>
    <w:uiPriority w:val="2"/>
    <w:qFormat/>
    <w:rsid w:val="007201DC"/>
    <w:pPr>
      <w:numPr>
        <w:ilvl w:val="6"/>
        <w:numId w:val="7"/>
      </w:numPr>
    </w:pPr>
    <w:rPr>
      <w:lang w:val="da-DK"/>
    </w:rPr>
  </w:style>
  <w:style w:type="paragraph" w:customStyle="1" w:styleId="Opstillingmedi">
    <w:name w:val="Opstilling med (i)"/>
    <w:basedOn w:val="Normal"/>
    <w:uiPriority w:val="2"/>
    <w:qFormat/>
    <w:rsid w:val="007201DC"/>
    <w:pPr>
      <w:numPr>
        <w:ilvl w:val="8"/>
        <w:numId w:val="7"/>
      </w:numPr>
    </w:pPr>
    <w:rPr>
      <w:lang w:val="da-DK"/>
    </w:rPr>
  </w:style>
  <w:style w:type="paragraph" w:customStyle="1" w:styleId="Opstillingmed10">
    <w:name w:val="Opstilling med 1."/>
    <w:basedOn w:val="Normal"/>
    <w:uiPriority w:val="2"/>
    <w:qFormat/>
    <w:rsid w:val="007201DC"/>
    <w:pPr>
      <w:numPr>
        <w:ilvl w:val="7"/>
        <w:numId w:val="7"/>
      </w:numPr>
    </w:pPr>
    <w:rPr>
      <w:lang w:val="da-DK"/>
    </w:rPr>
  </w:style>
  <w:style w:type="paragraph" w:customStyle="1" w:styleId="Opstillingmedbullet">
    <w:name w:val="Opstilling med bullet"/>
    <w:basedOn w:val="Opstillingmed-"/>
    <w:uiPriority w:val="4"/>
    <w:qFormat/>
    <w:rsid w:val="007201DC"/>
    <w:pPr>
      <w:numPr>
        <w:ilvl w:val="0"/>
        <w:numId w:val="4"/>
      </w:numPr>
      <w:ind w:left="1418" w:hanging="567"/>
    </w:pPr>
  </w:style>
  <w:style w:type="paragraph" w:customStyle="1" w:styleId="Opstillingmeddass">
    <w:name w:val="Opstilling med dass"/>
    <w:basedOn w:val="Normal"/>
    <w:uiPriority w:val="3"/>
    <w:qFormat/>
    <w:rsid w:val="007201DC"/>
    <w:pPr>
      <w:numPr>
        <w:numId w:val="5"/>
      </w:numPr>
      <w:tabs>
        <w:tab w:val="clear" w:pos="992"/>
      </w:tabs>
      <w:ind w:left="1418" w:hanging="567"/>
    </w:pPr>
    <w:rPr>
      <w:rFonts w:eastAsia="Times New Roman" w:cs="Times New Roman"/>
      <w:lang w:val="da-DK" w:eastAsia="da-DK"/>
    </w:rPr>
  </w:style>
  <w:style w:type="paragraph" w:customStyle="1" w:styleId="Opstillingmedthat">
    <w:name w:val="Opstilling med that"/>
    <w:basedOn w:val="Normal"/>
    <w:uiPriority w:val="3"/>
    <w:qFormat/>
    <w:rsid w:val="007201DC"/>
    <w:pPr>
      <w:numPr>
        <w:numId w:val="6"/>
      </w:numPr>
      <w:tabs>
        <w:tab w:val="clear" w:pos="992"/>
      </w:tabs>
      <w:ind w:left="1418" w:hanging="567"/>
    </w:pPr>
    <w:rPr>
      <w:rFonts w:eastAsia="Times New Roman" w:cs="Times New Roman"/>
      <w:lang w:val="da-DK" w:eastAsia="da-DK"/>
    </w:rPr>
  </w:style>
  <w:style w:type="paragraph" w:customStyle="1" w:styleId="Opstillingermeda">
    <w:name w:val="Opstillinger med (a)"/>
    <w:basedOn w:val="Normal"/>
    <w:uiPriority w:val="2"/>
    <w:qFormat/>
    <w:rsid w:val="007201DC"/>
    <w:pPr>
      <w:numPr>
        <w:ilvl w:val="5"/>
        <w:numId w:val="7"/>
      </w:numPr>
    </w:pPr>
    <w:rPr>
      <w:lang w:val="da-DK"/>
    </w:rPr>
  </w:style>
  <w:style w:type="paragraph" w:customStyle="1" w:styleId="Overskrift1udennummer">
    <w:name w:val="Overskrift 1 uden nummer"/>
    <w:basedOn w:val="Overskrift1"/>
    <w:next w:val="Normal"/>
    <w:uiPriority w:val="4"/>
    <w:qFormat/>
    <w:rsid w:val="007201DC"/>
    <w:pPr>
      <w:numPr>
        <w:numId w:val="0"/>
      </w:numPr>
    </w:pPr>
  </w:style>
  <w:style w:type="paragraph" w:customStyle="1" w:styleId="Overskrift2udennummer">
    <w:name w:val="Overskrift 2 uden nummer"/>
    <w:basedOn w:val="Overskrift2"/>
    <w:next w:val="Normal"/>
    <w:uiPriority w:val="4"/>
    <w:qFormat/>
    <w:rsid w:val="007201DC"/>
    <w:pPr>
      <w:numPr>
        <w:ilvl w:val="0"/>
        <w:numId w:val="0"/>
      </w:numPr>
    </w:pPr>
  </w:style>
  <w:style w:type="paragraph" w:customStyle="1" w:styleId="Overskrift3udennummer">
    <w:name w:val="Overskrift 3 uden nummer"/>
    <w:basedOn w:val="Overskrift3"/>
    <w:next w:val="Normal"/>
    <w:uiPriority w:val="4"/>
    <w:qFormat/>
    <w:rsid w:val="007201DC"/>
    <w:pPr>
      <w:numPr>
        <w:ilvl w:val="0"/>
        <w:numId w:val="0"/>
      </w:numPr>
    </w:pPr>
  </w:style>
  <w:style w:type="paragraph" w:customStyle="1" w:styleId="Overskriftsniveau1">
    <w:name w:val="Overskriftsniveau 1"/>
    <w:basedOn w:val="Overskrift1"/>
    <w:next w:val="Normalindrykning"/>
    <w:uiPriority w:val="3"/>
    <w:semiHidden/>
    <w:qFormat/>
    <w:rsid w:val="00E50831"/>
    <w:pPr>
      <w:numPr>
        <w:numId w:val="0"/>
      </w:numPr>
    </w:pPr>
  </w:style>
  <w:style w:type="paragraph" w:customStyle="1" w:styleId="Overskriftsniveau2">
    <w:name w:val="Overskriftsniveau 2"/>
    <w:basedOn w:val="Overskrift2"/>
    <w:next w:val="Normalindrykning"/>
    <w:uiPriority w:val="3"/>
    <w:semiHidden/>
    <w:qFormat/>
    <w:rsid w:val="00E50831"/>
    <w:pPr>
      <w:numPr>
        <w:ilvl w:val="0"/>
        <w:numId w:val="0"/>
      </w:numPr>
    </w:pPr>
  </w:style>
  <w:style w:type="character" w:styleId="Sidetal">
    <w:name w:val="page number"/>
    <w:basedOn w:val="Standardskrifttypeiafsnit"/>
    <w:uiPriority w:val="5"/>
    <w:semiHidden/>
    <w:rsid w:val="00E50831"/>
    <w:rPr>
      <w:rFonts w:ascii="Georgia" w:hAnsi="Georgia" w:hint="default"/>
      <w:sz w:val="20"/>
      <w:lang w:val="da-DK"/>
    </w:rPr>
  </w:style>
  <w:style w:type="paragraph" w:customStyle="1" w:styleId="Parties">
    <w:name w:val="Parties"/>
    <w:basedOn w:val="Normal"/>
    <w:uiPriority w:val="99"/>
    <w:qFormat/>
    <w:rsid w:val="00115B09"/>
    <w:pPr>
      <w:widowControl w:val="0"/>
      <w:numPr>
        <w:numId w:val="1"/>
      </w:numPr>
      <w:ind w:left="851" w:hanging="851"/>
    </w:pPr>
    <w:rPr>
      <w:rFonts w:eastAsia="Times New Roman" w:cs="Times New Roman"/>
      <w:szCs w:val="22"/>
      <w:lang w:val="da-DK" w:eastAsia="en-GB"/>
    </w:rPr>
  </w:style>
  <w:style w:type="paragraph" w:customStyle="1" w:styleId="Pstande">
    <w:name w:val="Påstande"/>
    <w:basedOn w:val="Normal"/>
    <w:uiPriority w:val="59"/>
    <w:semiHidden/>
    <w:rsid w:val="00E50831"/>
    <w:pPr>
      <w:ind w:left="2552" w:hanging="1985"/>
    </w:pPr>
    <w:rPr>
      <w:rFonts w:eastAsia="Times New Roman" w:cs="Times New Roman"/>
      <w:noProof/>
      <w:lang w:eastAsia="da-DK"/>
    </w:rPr>
  </w:style>
  <w:style w:type="paragraph" w:styleId="Citat">
    <w:name w:val="Quote"/>
    <w:next w:val="Normal"/>
    <w:uiPriority w:val="10"/>
    <w:qFormat/>
    <w:rsid w:val="007201DC"/>
    <w:pPr>
      <w:ind w:left="1985" w:right="992"/>
    </w:pPr>
    <w:rPr>
      <w:lang w:val="da-DK"/>
    </w:rPr>
  </w:style>
  <w:style w:type="paragraph" w:customStyle="1" w:styleId="Recitals">
    <w:name w:val="Recitals"/>
    <w:basedOn w:val="Normal"/>
    <w:uiPriority w:val="99"/>
    <w:qFormat/>
    <w:rsid w:val="00115B09"/>
    <w:pPr>
      <w:widowControl w:val="0"/>
      <w:numPr>
        <w:numId w:val="2"/>
      </w:numPr>
      <w:ind w:left="851" w:hanging="851"/>
    </w:pPr>
    <w:rPr>
      <w:rFonts w:eastAsia="Times New Roman" w:cs="Times New Roman"/>
      <w:szCs w:val="22"/>
      <w:lang w:val="da-DK" w:eastAsia="en-GB"/>
    </w:rPr>
  </w:style>
  <w:style w:type="table" w:styleId="Tabel-3D-effekter1">
    <w:name w:val="Table 3D effects 1"/>
    <w:basedOn w:val="Tabel-Normal"/>
    <w:uiPriority w:val="99"/>
    <w:semiHidden/>
    <w:unhideWhenUsed/>
    <w:rsid w:val="00E50831"/>
    <w:pPr>
      <w:spacing w:line="29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50831"/>
    <w:pPr>
      <w:spacing w:line="29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50831"/>
    <w:pPr>
      <w:spacing w:line="29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50831"/>
    <w:pPr>
      <w:spacing w:line="29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50831"/>
    <w:pPr>
      <w:spacing w:line="29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50831"/>
    <w:pPr>
      <w:spacing w:line="29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50831"/>
    <w:pPr>
      <w:spacing w:line="29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E50831"/>
    <w:pPr>
      <w:spacing w:line="29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50831"/>
    <w:pPr>
      <w:spacing w:line="29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50831"/>
    <w:pPr>
      <w:spacing w:line="29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E50831"/>
    <w:pPr>
      <w:spacing w:line="29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50831"/>
    <w:pPr>
      <w:spacing w:line="29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50831"/>
    <w:pPr>
      <w:spacing w:line="29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50831"/>
    <w:pPr>
      <w:spacing w:line="29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50831"/>
    <w:pPr>
      <w:spacing w:line="29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E50831"/>
    <w:pPr>
      <w:spacing w:line="29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50831"/>
    <w:pPr>
      <w:spacing w:line="29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E50831"/>
    <w:pPr>
      <w:tabs>
        <w:tab w:val="right" w:pos="4536"/>
      </w:tabs>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Gitter1">
    <w:name w:val="Table Grid 1"/>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50831"/>
    <w:pPr>
      <w:spacing w:line="29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50831"/>
    <w:pPr>
      <w:spacing w:line="29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50831"/>
    <w:pPr>
      <w:spacing w:line="29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50831"/>
    <w:pPr>
      <w:spacing w:line="29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50831"/>
    <w:pPr>
      <w:spacing w:line="29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E50831"/>
    <w:pPr>
      <w:spacing w:line="29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50831"/>
    <w:pPr>
      <w:spacing w:line="29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50831"/>
    <w:pPr>
      <w:spacing w:line="29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50831"/>
    <w:pPr>
      <w:spacing w:line="29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50831"/>
    <w:pPr>
      <w:spacing w:line="29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50831"/>
    <w:pPr>
      <w:spacing w:line="29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E50831"/>
    <w:pPr>
      <w:spacing w:line="29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E50831"/>
    <w:pPr>
      <w:spacing w:line="29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50831"/>
    <w:pPr>
      <w:spacing w:line="29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50831"/>
    <w:pPr>
      <w:spacing w:line="29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E50831"/>
    <w:pPr>
      <w:spacing w:line="29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50831"/>
    <w:pPr>
      <w:spacing w:line="29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E50831"/>
    <w:pPr>
      <w:spacing w:line="29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50831"/>
    <w:pPr>
      <w:spacing w:line="29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50831"/>
    <w:pPr>
      <w:spacing w:line="29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50831"/>
    <w:pPr>
      <w:spacing w:line="29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uiPriority w:val="5"/>
    <w:rsid w:val="00E50831"/>
    <w:pPr>
      <w:contextualSpacing/>
      <w:jc w:val="left"/>
    </w:pPr>
    <w:rPr>
      <w:rFonts w:eastAsiaTheme="majorEastAsia" w:cstheme="majorBidi"/>
      <w:b/>
      <w:spacing w:val="16"/>
      <w:kern w:val="28"/>
      <w:szCs w:val="52"/>
    </w:rPr>
  </w:style>
  <w:style w:type="paragraph" w:customStyle="1" w:styleId="TitelForside">
    <w:name w:val="Titel Forside"/>
    <w:basedOn w:val="Titel"/>
    <w:uiPriority w:val="5"/>
    <w:semiHidden/>
    <w:qFormat/>
    <w:rsid w:val="00E50831"/>
  </w:style>
  <w:style w:type="paragraph" w:customStyle="1" w:styleId="Titelvrige">
    <w:name w:val="Titel øvrige"/>
    <w:basedOn w:val="Normal"/>
    <w:uiPriority w:val="4"/>
    <w:semiHidden/>
    <w:qFormat/>
    <w:rsid w:val="00E50831"/>
    <w:rPr>
      <w:b/>
    </w:rPr>
  </w:style>
  <w:style w:type="paragraph" w:styleId="Indholdsfortegnelse1">
    <w:name w:val="toc 1"/>
    <w:basedOn w:val="Normal"/>
    <w:next w:val="Normal"/>
    <w:uiPriority w:val="39"/>
    <w:semiHidden/>
    <w:rsid w:val="003F4F3E"/>
    <w:pPr>
      <w:ind w:left="706" w:right="562" w:hanging="706"/>
    </w:pPr>
    <w:rPr>
      <w:caps/>
    </w:rPr>
  </w:style>
  <w:style w:type="paragraph" w:styleId="Indholdsfortegnelse2">
    <w:name w:val="toc 2"/>
    <w:basedOn w:val="Normal"/>
    <w:next w:val="Normal"/>
    <w:uiPriority w:val="39"/>
    <w:semiHidden/>
    <w:rsid w:val="003F4F3E"/>
    <w:pPr>
      <w:ind w:left="1412" w:right="562" w:hanging="706"/>
    </w:pPr>
  </w:style>
  <w:style w:type="paragraph" w:styleId="Indholdsfortegnelse3">
    <w:name w:val="toc 3"/>
    <w:basedOn w:val="Normal"/>
    <w:next w:val="Normal"/>
    <w:uiPriority w:val="39"/>
    <w:semiHidden/>
    <w:rsid w:val="00B716C3"/>
    <w:pPr>
      <w:ind w:left="1412" w:right="562" w:hanging="706"/>
    </w:pPr>
  </w:style>
  <w:style w:type="paragraph" w:styleId="Overskrift">
    <w:name w:val="TOC Heading"/>
    <w:basedOn w:val="Overskrift1udennummer"/>
    <w:next w:val="Normal"/>
    <w:uiPriority w:val="3"/>
    <w:rsid w:val="000E21EC"/>
    <w:pPr>
      <w:outlineLvl w:val="9"/>
    </w:pPr>
    <w:rPr>
      <w:b w:val="0"/>
    </w:rPr>
  </w:style>
  <w:style w:type="paragraph" w:customStyle="1" w:styleId="Vedr">
    <w:name w:val="Vedr"/>
    <w:basedOn w:val="Normal"/>
    <w:uiPriority w:val="99"/>
    <w:semiHidden/>
    <w:rsid w:val="00E50831"/>
    <w:pPr>
      <w:ind w:left="851" w:hanging="851"/>
    </w:pPr>
    <w:rPr>
      <w:rFonts w:eastAsia="Times New Roman" w:cs="Times New Roman"/>
      <w:b/>
      <w:caps/>
      <w:spacing w:val="9"/>
      <w:lang w:eastAsia="da-DK"/>
    </w:rPr>
  </w:style>
  <w:style w:type="paragraph" w:customStyle="1" w:styleId="Versaler1Forside">
    <w:name w:val="Versaler 1 Forside"/>
    <w:basedOn w:val="Normal"/>
    <w:next w:val="Normal"/>
    <w:uiPriority w:val="5"/>
    <w:semiHidden/>
    <w:rsid w:val="00E50831"/>
    <w:pPr>
      <w:jc w:val="center"/>
    </w:pPr>
    <w:rPr>
      <w:caps/>
      <w:spacing w:val="6"/>
      <w:sz w:val="16"/>
    </w:rPr>
  </w:style>
  <w:style w:type="paragraph" w:customStyle="1" w:styleId="Versaler2Forside">
    <w:name w:val="Versaler 2 Forside"/>
    <w:basedOn w:val="Normal"/>
    <w:uiPriority w:val="5"/>
    <w:semiHidden/>
    <w:rsid w:val="00E50831"/>
    <w:pPr>
      <w:jc w:val="center"/>
    </w:pPr>
    <w:rPr>
      <w:caps/>
      <w:sz w:val="24"/>
    </w:rPr>
  </w:style>
  <w:style w:type="paragraph" w:customStyle="1" w:styleId="Versalervrige">
    <w:name w:val="Versaler øvrige"/>
    <w:basedOn w:val="Versaler1Forside"/>
    <w:next w:val="Normal"/>
    <w:uiPriority w:val="5"/>
    <w:semiHidden/>
    <w:qFormat/>
    <w:rsid w:val="00E50831"/>
    <w:pPr>
      <w:jc w:val="left"/>
    </w:pPr>
  </w:style>
  <w:style w:type="paragraph" w:customStyle="1" w:styleId="zShs1">
    <w:name w:val="z Shs1"/>
    <w:rsid w:val="00E50831"/>
    <w:pPr>
      <w:tabs>
        <w:tab w:val="left" w:pos="360"/>
      </w:tabs>
      <w:spacing w:line="180" w:lineRule="exact"/>
    </w:pPr>
    <w:rPr>
      <w:rFonts w:ascii="Verdana" w:eastAsia="Times New Roman" w:hAnsi="Verdana" w:cs="Times New Roman"/>
      <w:caps/>
      <w:noProof/>
      <w:sz w:val="12"/>
      <w:szCs w:val="12"/>
      <w:lang w:val="da-DK" w:eastAsia="da-DK"/>
    </w:rPr>
  </w:style>
  <w:style w:type="paragraph" w:customStyle="1" w:styleId="zzDokID">
    <w:name w:val="zz DokID"/>
    <w:basedOn w:val="Normal"/>
    <w:semiHidden/>
    <w:rsid w:val="00E50831"/>
    <w:pPr>
      <w:framePr w:wrap="notBeside" w:vAnchor="page" w:hAnchor="margin" w:y="15594"/>
      <w:shd w:val="clear" w:color="FFFFFF" w:fill="auto"/>
    </w:pPr>
    <w:rPr>
      <w:rFonts w:eastAsia="Times New Roman" w:cs="Times New Roman"/>
      <w:sz w:val="12"/>
      <w:szCs w:val="12"/>
      <w:lang w:eastAsia="da-DK"/>
    </w:rPr>
  </w:style>
  <w:style w:type="paragraph" w:customStyle="1" w:styleId="zzUdkast">
    <w:name w:val="zz Udkast"/>
    <w:basedOn w:val="Normal"/>
    <w:semiHidden/>
    <w:rsid w:val="000A6503"/>
    <w:pPr>
      <w:framePr w:w="3402" w:wrap="around" w:vAnchor="page" w:hAnchor="margin" w:y="852"/>
      <w:shd w:val="clear" w:color="FFFFFF" w:fill="auto"/>
    </w:pPr>
    <w:rPr>
      <w:lang w:val="da-DK"/>
    </w:rPr>
  </w:style>
  <w:style w:type="paragraph" w:styleId="Sidehoved">
    <w:name w:val="header"/>
    <w:basedOn w:val="Normal"/>
    <w:link w:val="SidehovedTegn"/>
    <w:uiPriority w:val="5"/>
    <w:unhideWhenUsed/>
    <w:rsid w:val="00C80944"/>
    <w:pPr>
      <w:tabs>
        <w:tab w:val="center" w:pos="4680"/>
        <w:tab w:val="right" w:pos="9360"/>
      </w:tabs>
      <w:spacing w:after="0" w:line="240" w:lineRule="auto"/>
    </w:pPr>
  </w:style>
  <w:style w:type="character" w:customStyle="1" w:styleId="SidehovedTegn">
    <w:name w:val="Sidehoved Tegn"/>
    <w:basedOn w:val="Standardskrifttypeiafsnit"/>
    <w:link w:val="Sidehoved"/>
    <w:uiPriority w:val="5"/>
    <w:rsid w:val="00C80944"/>
    <w:rPr>
      <w:lang w:val="en-GB"/>
    </w:rPr>
  </w:style>
  <w:style w:type="paragraph" w:styleId="Sidefod">
    <w:name w:val="footer"/>
    <w:basedOn w:val="Normal"/>
    <w:link w:val="SidefodTegn"/>
    <w:uiPriority w:val="99"/>
    <w:unhideWhenUsed/>
    <w:rsid w:val="00C8094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C80944"/>
    <w:rPr>
      <w:lang w:val="en-GB"/>
    </w:rPr>
  </w:style>
  <w:style w:type="paragraph" w:styleId="Fodnotetekst">
    <w:name w:val="footnote text"/>
    <w:basedOn w:val="Normal"/>
    <w:link w:val="FodnotetekstTegn"/>
    <w:uiPriority w:val="99"/>
    <w:semiHidden/>
    <w:unhideWhenUsed/>
    <w:rsid w:val="00EE510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E510D"/>
    <w:rPr>
      <w:sz w:val="20"/>
      <w:szCs w:val="20"/>
      <w:lang w:val="en-GB"/>
    </w:rPr>
  </w:style>
  <w:style w:type="character" w:styleId="Fodnotehenvisning">
    <w:name w:val="footnote reference"/>
    <w:basedOn w:val="Standardskrifttypeiafsnit"/>
    <w:uiPriority w:val="99"/>
    <w:semiHidden/>
    <w:unhideWhenUsed/>
    <w:rsid w:val="00EE510D"/>
    <w:rPr>
      <w:vertAlign w:val="superscript"/>
    </w:rPr>
  </w:style>
  <w:style w:type="character" w:styleId="Kommentarhenvisning">
    <w:name w:val="annotation reference"/>
    <w:basedOn w:val="Standardskrifttypeiafsnit"/>
    <w:uiPriority w:val="99"/>
    <w:semiHidden/>
    <w:unhideWhenUsed/>
    <w:rsid w:val="0023272B"/>
    <w:rPr>
      <w:sz w:val="16"/>
      <w:szCs w:val="16"/>
    </w:rPr>
  </w:style>
  <w:style w:type="paragraph" w:styleId="Kommentartekst">
    <w:name w:val="annotation text"/>
    <w:basedOn w:val="Normal"/>
    <w:link w:val="KommentartekstTegn"/>
    <w:uiPriority w:val="99"/>
    <w:unhideWhenUsed/>
    <w:rsid w:val="0023272B"/>
    <w:pPr>
      <w:spacing w:line="240" w:lineRule="auto"/>
    </w:pPr>
    <w:rPr>
      <w:sz w:val="20"/>
      <w:szCs w:val="20"/>
    </w:rPr>
  </w:style>
  <w:style w:type="character" w:customStyle="1" w:styleId="KommentartekstTegn">
    <w:name w:val="Kommentartekst Tegn"/>
    <w:basedOn w:val="Standardskrifttypeiafsnit"/>
    <w:link w:val="Kommentartekst"/>
    <w:uiPriority w:val="99"/>
    <w:rsid w:val="0023272B"/>
    <w:rPr>
      <w:sz w:val="20"/>
      <w:szCs w:val="20"/>
      <w:lang w:val="en-GB"/>
    </w:rPr>
  </w:style>
  <w:style w:type="paragraph" w:styleId="Kommentaremne">
    <w:name w:val="annotation subject"/>
    <w:basedOn w:val="Kommentartekst"/>
    <w:next w:val="Kommentartekst"/>
    <w:link w:val="KommentaremneTegn"/>
    <w:uiPriority w:val="99"/>
    <w:semiHidden/>
    <w:unhideWhenUsed/>
    <w:rsid w:val="0023272B"/>
    <w:rPr>
      <w:b/>
      <w:bCs/>
    </w:rPr>
  </w:style>
  <w:style w:type="character" w:customStyle="1" w:styleId="KommentaremneTegn">
    <w:name w:val="Kommentaremne Tegn"/>
    <w:basedOn w:val="KommentartekstTegn"/>
    <w:link w:val="Kommentaremne"/>
    <w:uiPriority w:val="99"/>
    <w:semiHidden/>
    <w:rsid w:val="0023272B"/>
    <w:rPr>
      <w:b/>
      <w:bCs/>
      <w:sz w:val="20"/>
      <w:szCs w:val="20"/>
      <w:lang w:val="en-GB"/>
    </w:rPr>
  </w:style>
  <w:style w:type="paragraph" w:styleId="Markeringsbobletekst">
    <w:name w:val="Balloon Text"/>
    <w:basedOn w:val="Normal"/>
    <w:link w:val="MarkeringsbobletekstTegn"/>
    <w:uiPriority w:val="99"/>
    <w:semiHidden/>
    <w:unhideWhenUsed/>
    <w:rsid w:val="0023272B"/>
    <w:pPr>
      <w:spacing w:after="0"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23272B"/>
    <w:rPr>
      <w:rFonts w:ascii="Segoe UI" w:hAnsi="Segoe UI" w:cs="Segoe U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lesner\SharedTemplates\Blank%20Plesner.dotm" TargetMode="External"/></Relationships>
</file>

<file path=word/theme/theme1.xml><?xml version="1.0" encoding="utf-8"?>
<a:theme xmlns:a="http://schemas.openxmlformats.org/drawingml/2006/main" name="Office Theme">
  <a:themeElements>
    <a:clrScheme name="Bruun og Hjejle">
      <a:dk1>
        <a:sysClr val="windowText" lastClr="000000"/>
      </a:dk1>
      <a:lt1>
        <a:sysClr val="window" lastClr="FFFFFF"/>
      </a:lt1>
      <a:dk2>
        <a:srgbClr val="8C2314"/>
      </a:dk2>
      <a:lt2>
        <a:srgbClr val="D9D9D9"/>
      </a:lt2>
      <a:accent1>
        <a:srgbClr val="454545"/>
      </a:accent1>
      <a:accent2>
        <a:srgbClr val="080238"/>
      </a:accent2>
      <a:accent3>
        <a:srgbClr val="1E5260"/>
      </a:accent3>
      <a:accent4>
        <a:srgbClr val="DDD9C3"/>
      </a:accent4>
      <a:accent5>
        <a:srgbClr val="8C2314"/>
      </a:accent5>
      <a:accent6>
        <a:srgbClr val="F79646"/>
      </a:accent6>
      <a:hlink>
        <a:srgbClr val="0000FF"/>
      </a:hlink>
      <a:folHlink>
        <a:srgbClr val="800080"/>
      </a:folHlink>
    </a:clrScheme>
    <a:fontScheme name="Bruun og Hjejle">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1561-B0CE-48C1-8E52-8D902601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Plesner</Template>
  <TotalTime>2</TotalTime>
  <Pages>2</Pages>
  <Words>548</Words>
  <Characters>3866</Characters>
  <Application>Microsoft Office Word</Application>
  <DocSecurity>4</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Blank</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Mads Ehlers Falch - mef</dc:creator>
  <cp:lastModifiedBy>Jan Larsen</cp:lastModifiedBy>
  <cp:revision>2</cp:revision>
  <cp:lastPrinted>2017-06-27T07:47:00Z</cp:lastPrinted>
  <dcterms:created xsi:type="dcterms:W3CDTF">2018-01-26T00:34:00Z</dcterms:created>
  <dcterms:modified xsi:type="dcterms:W3CDTF">2018-01-26T00:34:00Z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ies>
</file>