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361C" w14:textId="75D7AEC6" w:rsidR="00B32FC5" w:rsidRDefault="00B32FC5" w:rsidP="00B32FC5">
      <w:pPr>
        <w:rPr>
          <w:rFonts w:ascii="Arial" w:hAnsi="Arial"/>
          <w:b/>
        </w:rPr>
      </w:pPr>
      <w:r>
        <w:rPr>
          <w:rFonts w:ascii="Arial" w:hAnsi="Arial"/>
          <w:b/>
        </w:rPr>
        <w:t xml:space="preserve">Regler for lejren: </w:t>
      </w:r>
    </w:p>
    <w:p w14:paraId="6E58D491" w14:textId="77777777" w:rsidR="00B32FC5" w:rsidRDefault="00B32FC5" w:rsidP="00B32FC5">
      <w:pPr>
        <w:rPr>
          <w:rFonts w:ascii="Arial" w:hAnsi="Arial"/>
        </w:rPr>
      </w:pPr>
    </w:p>
    <w:p w14:paraId="32B0A777" w14:textId="77777777" w:rsidR="00B32FC5" w:rsidRDefault="00B32FC5" w:rsidP="00B32FC5">
      <w:pPr>
        <w:rPr>
          <w:rFonts w:ascii="Arial" w:hAnsi="Arial"/>
        </w:rPr>
      </w:pPr>
      <w:r>
        <w:rPr>
          <w:rFonts w:ascii="Arial" w:hAnsi="Arial"/>
        </w:rPr>
        <w:t>Børnene må ikke komme i nærheden af vandet uden redningsvest.</w:t>
      </w:r>
    </w:p>
    <w:p w14:paraId="3E154B29" w14:textId="77777777" w:rsidR="00B32FC5" w:rsidRDefault="00B32FC5" w:rsidP="00B32FC5">
      <w:pPr>
        <w:rPr>
          <w:rFonts w:ascii="Arial" w:hAnsi="Arial"/>
        </w:rPr>
      </w:pPr>
      <w:r>
        <w:rPr>
          <w:rFonts w:ascii="Arial" w:hAnsi="Arial"/>
        </w:rPr>
        <w:t xml:space="preserve">Når vi </w:t>
      </w:r>
      <w:proofErr w:type="gramStart"/>
      <w:r>
        <w:rPr>
          <w:rFonts w:ascii="Arial" w:hAnsi="Arial"/>
        </w:rPr>
        <w:t>sejler</w:t>
      </w:r>
      <w:proofErr w:type="gramEnd"/>
      <w:r>
        <w:rPr>
          <w:rFonts w:ascii="Arial" w:hAnsi="Arial"/>
        </w:rPr>
        <w:t xml:space="preserve"> er alle børn på vandet i egen jolle. Husk, det er en sejlerlejr så kun sygdom og dårligt vejr er grunde til at stå over. Hvis man ikke skal på vandet, skal dette altid aftales med en voksen og skrives på tavlen i klubhuset.</w:t>
      </w:r>
    </w:p>
    <w:p w14:paraId="51F12FF2" w14:textId="77777777" w:rsidR="00B32FC5" w:rsidRDefault="00B32FC5" w:rsidP="00B32FC5">
      <w:pPr>
        <w:rPr>
          <w:rFonts w:ascii="Arial" w:hAnsi="Arial"/>
        </w:rPr>
      </w:pPr>
    </w:p>
    <w:p w14:paraId="2CC93EC4" w14:textId="77777777" w:rsidR="00B32FC5" w:rsidRDefault="00B32FC5" w:rsidP="00B32FC5">
      <w:pPr>
        <w:rPr>
          <w:rFonts w:ascii="Arial" w:hAnsi="Arial"/>
        </w:rPr>
      </w:pPr>
      <w:r>
        <w:rPr>
          <w:rFonts w:ascii="Arial" w:hAnsi="Arial"/>
        </w:rPr>
        <w:t xml:space="preserve">Der må ikke bades i havnen, men kun ved badebroen efter aftale med en voksen. </w:t>
      </w:r>
    </w:p>
    <w:p w14:paraId="3F79B59A" w14:textId="77777777" w:rsidR="00B32FC5" w:rsidRDefault="00B32FC5" w:rsidP="00B32FC5">
      <w:pPr>
        <w:rPr>
          <w:rFonts w:ascii="Arial" w:hAnsi="Arial"/>
        </w:rPr>
      </w:pPr>
    </w:p>
    <w:p w14:paraId="3B38AAF7" w14:textId="77777777" w:rsidR="00B32FC5" w:rsidRDefault="00B32FC5" w:rsidP="00B32FC5">
      <w:pPr>
        <w:rPr>
          <w:rFonts w:ascii="Arial" w:hAnsi="Arial"/>
        </w:rPr>
      </w:pPr>
      <w:r>
        <w:rPr>
          <w:rFonts w:ascii="Arial" w:hAnsi="Arial"/>
        </w:rPr>
        <w:t>Ved ankomsten anvises plads til telte og joller. Jollerne skal ligge på samme plads hele ugen og skal afrigges straks efter optagelsen, så havnen ikke flyder. Jollerne må ikke skylles i ferskvand på Stege havn.</w:t>
      </w:r>
    </w:p>
    <w:p w14:paraId="08038D4A" w14:textId="77777777" w:rsidR="00B32FC5" w:rsidRDefault="00B32FC5" w:rsidP="00B32FC5">
      <w:pPr>
        <w:rPr>
          <w:rFonts w:ascii="Arial" w:hAnsi="Arial"/>
        </w:rPr>
      </w:pPr>
      <w:r>
        <w:rPr>
          <w:rFonts w:ascii="Arial" w:hAnsi="Arial"/>
        </w:rPr>
        <w:t>Ved ankomst skal placering af telt aftales med den ansvarshavende leder, så vi ved hvor alle børn sover, og så vi undgår problemer med brandvæsenet.</w:t>
      </w:r>
    </w:p>
    <w:p w14:paraId="0B501545" w14:textId="77777777" w:rsidR="00B32FC5" w:rsidRDefault="00B32FC5" w:rsidP="00B32FC5">
      <w:pPr>
        <w:rPr>
          <w:rFonts w:ascii="Arial" w:hAnsi="Arial"/>
        </w:rPr>
      </w:pPr>
      <w:r>
        <w:rPr>
          <w:rFonts w:ascii="Arial" w:hAnsi="Arial"/>
        </w:rPr>
        <w:t>Ingen må sove alene i et telt. Minimum 2 sammen.</w:t>
      </w:r>
    </w:p>
    <w:p w14:paraId="1A4CB330" w14:textId="77777777" w:rsidR="00B32FC5" w:rsidRDefault="00B32FC5" w:rsidP="00B32FC5">
      <w:pPr>
        <w:rPr>
          <w:rFonts w:ascii="Arial" w:hAnsi="Arial"/>
        </w:rPr>
      </w:pPr>
    </w:p>
    <w:p w14:paraId="0B82F7FB" w14:textId="77777777" w:rsidR="00B32FC5" w:rsidRDefault="00B32FC5" w:rsidP="00B32FC5">
      <w:pPr>
        <w:rPr>
          <w:rFonts w:ascii="Arial" w:hAnsi="Arial"/>
        </w:rPr>
      </w:pPr>
      <w:r>
        <w:rPr>
          <w:rFonts w:ascii="Arial" w:hAnsi="Arial"/>
        </w:rPr>
        <w:t xml:space="preserve">På grund af vandforbrug må der kun tages bad i havnens baderum én gang om dagen, og vand og sand skal skrabes væk med svaber efter endt bad. Sejlertøj må ikke medbringes i havnens baderum. </w:t>
      </w:r>
    </w:p>
    <w:p w14:paraId="3A700CDC" w14:textId="77777777" w:rsidR="00B32FC5" w:rsidRDefault="00B32FC5" w:rsidP="00B32FC5">
      <w:pPr>
        <w:rPr>
          <w:rFonts w:ascii="Arial" w:hAnsi="Arial"/>
        </w:rPr>
      </w:pPr>
      <w:r>
        <w:rPr>
          <w:rFonts w:ascii="Arial" w:hAnsi="Arial"/>
        </w:rPr>
        <w:t xml:space="preserve">I det hele taget deler vi havnens baderum med havnens øvrige brugere, så derfor er det utrolig vigtigt at vi alle hjælper med at holde orden og ro dér, for at undgå unødige konfrontationer med havnens </w:t>
      </w:r>
      <w:proofErr w:type="spellStart"/>
      <w:r>
        <w:rPr>
          <w:rFonts w:ascii="Arial" w:hAnsi="Arial"/>
        </w:rPr>
        <w:t>ovrige</w:t>
      </w:r>
      <w:proofErr w:type="spellEnd"/>
      <w:r>
        <w:rPr>
          <w:rFonts w:ascii="Arial" w:hAnsi="Arial"/>
        </w:rPr>
        <w:t xml:space="preserve"> sejlere.</w:t>
      </w:r>
    </w:p>
    <w:p w14:paraId="77AA21FE" w14:textId="77777777" w:rsidR="00B32FC5" w:rsidRDefault="00B32FC5" w:rsidP="00B32FC5">
      <w:pPr>
        <w:rPr>
          <w:rFonts w:ascii="Arial" w:hAnsi="Arial"/>
        </w:rPr>
      </w:pPr>
    </w:p>
    <w:p w14:paraId="54E717D1" w14:textId="77777777" w:rsidR="00B32FC5" w:rsidRDefault="00B32FC5" w:rsidP="00B32FC5">
      <w:pPr>
        <w:rPr>
          <w:rFonts w:ascii="Arial" w:hAnsi="Arial"/>
        </w:rPr>
      </w:pPr>
      <w:r>
        <w:rPr>
          <w:rFonts w:ascii="Arial" w:hAnsi="Arial"/>
        </w:rPr>
        <w:t>Lejren skal holdes pæn og ordentlig. Specielt skal vådt tøj tørres inden det stuves i teltene. Klubhuset holdes pænt og ryddeligt og alle hjælper med en grundig rengøring af klubhus og lejrplads på afrejse dagen.</w:t>
      </w:r>
    </w:p>
    <w:p w14:paraId="40898138" w14:textId="77777777" w:rsidR="00B32FC5" w:rsidRDefault="00B32FC5" w:rsidP="00B32FC5">
      <w:pPr>
        <w:rPr>
          <w:rFonts w:ascii="Arial" w:hAnsi="Arial"/>
        </w:rPr>
      </w:pPr>
    </w:p>
    <w:p w14:paraId="762F2871" w14:textId="77777777" w:rsidR="00B32FC5" w:rsidRDefault="00B32FC5" w:rsidP="00B32FC5">
      <w:pPr>
        <w:rPr>
          <w:rFonts w:ascii="Arial" w:hAnsi="Arial"/>
        </w:rPr>
      </w:pPr>
      <w:r>
        <w:rPr>
          <w:rFonts w:ascii="Arial" w:hAnsi="Arial"/>
        </w:rPr>
        <w:t>På grund af sikkerheden for lejrens deltagere og andre personer på havneområdet er det forbudt at flyve med drage.</w:t>
      </w:r>
    </w:p>
    <w:p w14:paraId="0A2F74DC" w14:textId="77777777" w:rsidR="00B32FC5" w:rsidRDefault="00B32FC5" w:rsidP="00B32FC5">
      <w:pPr>
        <w:rPr>
          <w:rFonts w:ascii="Arial" w:hAnsi="Arial"/>
        </w:rPr>
      </w:pPr>
    </w:p>
    <w:p w14:paraId="59A2CE7F" w14:textId="77777777" w:rsidR="00B32FC5" w:rsidRDefault="00B32FC5" w:rsidP="00B32FC5">
      <w:pPr>
        <w:rPr>
          <w:rFonts w:ascii="Arial" w:hAnsi="Arial"/>
        </w:rPr>
      </w:pPr>
      <w:r>
        <w:rPr>
          <w:rFonts w:ascii="Arial" w:hAnsi="Arial"/>
        </w:rPr>
        <w:t>Alle børn, som har fået lov til at gå i byen, skal skrive sig på tavlen i klubhuset. Man går minimum 2 sammen.</w:t>
      </w:r>
    </w:p>
    <w:p w14:paraId="55D8CF47" w14:textId="77777777" w:rsidR="00B32FC5" w:rsidRDefault="00B32FC5" w:rsidP="00B32FC5">
      <w:pPr>
        <w:rPr>
          <w:rFonts w:ascii="Arial" w:hAnsi="Arial"/>
        </w:rPr>
      </w:pPr>
      <w:r>
        <w:rPr>
          <w:rFonts w:ascii="Arial" w:hAnsi="Arial"/>
        </w:rPr>
        <w:t>Lommepengene og sygesikringsbevis opbevares i banken og ikke i teltet.</w:t>
      </w:r>
    </w:p>
    <w:p w14:paraId="7994BB45" w14:textId="77777777" w:rsidR="00B32FC5" w:rsidRDefault="00B32FC5" w:rsidP="00B32FC5">
      <w:pPr>
        <w:rPr>
          <w:rFonts w:ascii="Arial" w:hAnsi="Arial"/>
        </w:rPr>
      </w:pPr>
    </w:p>
    <w:p w14:paraId="59E13628" w14:textId="77777777" w:rsidR="00B32FC5" w:rsidRDefault="00B32FC5" w:rsidP="00B32FC5">
      <w:pPr>
        <w:rPr>
          <w:rFonts w:ascii="Arial" w:hAnsi="Arial"/>
        </w:rPr>
      </w:pPr>
      <w:r>
        <w:rPr>
          <w:rFonts w:ascii="Arial" w:hAnsi="Arial"/>
        </w:rPr>
        <w:t>Sengetiden skal overholdes og roen efter kl. 23 respekteres, de andre sejlere i havnen har ret til ro.</w:t>
      </w:r>
    </w:p>
    <w:p w14:paraId="2FE7928B" w14:textId="77777777" w:rsidR="00B32FC5" w:rsidRDefault="00B32FC5" w:rsidP="00B32FC5">
      <w:pPr>
        <w:rPr>
          <w:rFonts w:ascii="Arial" w:hAnsi="Arial"/>
        </w:rPr>
      </w:pPr>
    </w:p>
    <w:p w14:paraId="61EDBB8E" w14:textId="77777777" w:rsidR="00B32FC5" w:rsidRDefault="00B32FC5" w:rsidP="00B32FC5">
      <w:pPr>
        <w:rPr>
          <w:rFonts w:ascii="Arial" w:hAnsi="Arial"/>
        </w:rPr>
      </w:pPr>
      <w:r>
        <w:rPr>
          <w:rFonts w:ascii="Arial" w:hAnsi="Arial"/>
        </w:rPr>
        <w:t>Øl, vin, tændstikker, dolk og lignende må ikke medbringes. Derudover må energidrikke ikke indtages.</w:t>
      </w:r>
    </w:p>
    <w:p w14:paraId="7841275A" w14:textId="77777777" w:rsidR="00B32FC5" w:rsidRDefault="00B32FC5" w:rsidP="00B32FC5">
      <w:pPr>
        <w:rPr>
          <w:rFonts w:ascii="Arial" w:hAnsi="Arial"/>
        </w:rPr>
      </w:pPr>
      <w:r>
        <w:rPr>
          <w:rFonts w:ascii="Arial" w:hAnsi="Arial"/>
        </w:rPr>
        <w:t>Det medfører hjemsendelse på forældrenes regning.</w:t>
      </w:r>
    </w:p>
    <w:p w14:paraId="768F8FB1" w14:textId="77777777" w:rsidR="00B32FC5" w:rsidRDefault="00B32FC5" w:rsidP="00B32FC5">
      <w:pPr>
        <w:rPr>
          <w:rFonts w:ascii="Arial" w:hAnsi="Arial"/>
        </w:rPr>
      </w:pPr>
    </w:p>
    <w:p w14:paraId="7C887DFF" w14:textId="77777777" w:rsidR="00B32FC5" w:rsidRDefault="00B32FC5" w:rsidP="00B32FC5">
      <w:pPr>
        <w:rPr>
          <w:rFonts w:ascii="Arial" w:hAnsi="Arial"/>
        </w:rPr>
      </w:pPr>
      <w:r>
        <w:rPr>
          <w:rFonts w:ascii="Arial" w:hAnsi="Arial"/>
        </w:rPr>
        <w:t>Mobiltelefoner medtages fuldstændig på eget ansvar, og lejren taget absolut intet ansvar for hvis de bortkommer. Det vil i begrænset omfang være muligt at oplade dem i klubhuset, f.eks. hen over natten, men selv ikke da kan lejren eller ledere fra lejren påtage sig noget ansvar for bortkomne/stjålne telefoner!</w:t>
      </w:r>
    </w:p>
    <w:p w14:paraId="1B5693DA" w14:textId="77777777" w:rsidR="00B32FC5" w:rsidRDefault="00B32FC5" w:rsidP="00B32FC5">
      <w:pPr>
        <w:rPr>
          <w:rFonts w:ascii="Arial" w:hAnsi="Arial"/>
        </w:rPr>
      </w:pPr>
      <w:r w:rsidRPr="001A406B">
        <w:rPr>
          <w:rFonts w:ascii="Arial" w:hAnsi="Arial"/>
        </w:rPr>
        <w:t>Uanset hvor og hvordan telefoner mv. opbevares, er det udelukkende ejerens ansvar.</w:t>
      </w:r>
    </w:p>
    <w:p w14:paraId="6372E18B" w14:textId="77777777" w:rsidR="00B32FC5" w:rsidRDefault="00B32FC5" w:rsidP="00B32FC5">
      <w:pPr>
        <w:rPr>
          <w:rFonts w:ascii="Arial" w:hAnsi="Arial"/>
        </w:rPr>
      </w:pPr>
      <w:r>
        <w:rPr>
          <w:rFonts w:ascii="Arial" w:hAnsi="Arial"/>
        </w:rPr>
        <w:t>Dette gælder tillige andet elektronik som sejlerne måtte medbringe.</w:t>
      </w:r>
    </w:p>
    <w:p w14:paraId="4943790C" w14:textId="77777777" w:rsidR="00B32FC5" w:rsidRDefault="00B32FC5" w:rsidP="00B32FC5">
      <w:pPr>
        <w:rPr>
          <w:rFonts w:ascii="Arial" w:hAnsi="Arial"/>
        </w:rPr>
      </w:pPr>
    </w:p>
    <w:p w14:paraId="3C879C3F" w14:textId="77777777" w:rsidR="00B32FC5" w:rsidRDefault="00B32FC5" w:rsidP="00B32FC5">
      <w:pPr>
        <w:rPr>
          <w:rFonts w:ascii="Arial" w:hAnsi="Arial"/>
        </w:rPr>
      </w:pPr>
      <w:r>
        <w:rPr>
          <w:rFonts w:ascii="Arial" w:hAnsi="Arial"/>
        </w:rPr>
        <w:t>Forældre: Af hensyn til pladsen og lejrens puls vil vi gerne undgå forældrebesøg gennem ugen. Skulle I høre om hjemve, tristhed eller andet, må I meget gerne give besked til en af lejrens ledere, således vi kan handle på det.</w:t>
      </w:r>
    </w:p>
    <w:p w14:paraId="39820364" w14:textId="77777777" w:rsidR="00B32FC5" w:rsidRDefault="00B32FC5" w:rsidP="00B32FC5">
      <w:pPr>
        <w:rPr>
          <w:rFonts w:ascii="Arial" w:hAnsi="Arial"/>
        </w:rPr>
      </w:pPr>
      <w:r>
        <w:rPr>
          <w:rFonts w:ascii="Arial" w:hAnsi="Arial"/>
        </w:rPr>
        <w:t xml:space="preserve">Vi vil helst løse problemerne på andre måder end at sejlerne vælger at tage hjem før tid. </w:t>
      </w:r>
    </w:p>
    <w:p w14:paraId="4BC8D963" w14:textId="77777777" w:rsidR="00B32FC5" w:rsidRPr="001A406B" w:rsidRDefault="00B32FC5" w:rsidP="00B32FC5">
      <w:pPr>
        <w:rPr>
          <w:rFonts w:ascii="Arial" w:hAnsi="Arial"/>
        </w:rPr>
      </w:pPr>
    </w:p>
    <w:p w14:paraId="3F274F80" w14:textId="60DFBB94" w:rsidR="000206FC" w:rsidRPr="00B32FC5" w:rsidRDefault="00B32FC5">
      <w:pPr>
        <w:rPr>
          <w:rFonts w:ascii="Arial" w:hAnsi="Arial"/>
          <w:b/>
        </w:rPr>
      </w:pPr>
      <w:r>
        <w:rPr>
          <w:rFonts w:ascii="Arial" w:hAnsi="Arial"/>
          <w:b/>
        </w:rPr>
        <w:t>Vær sød at gennemgå reglerne grundigt med jeres børn inden lejren.</w:t>
      </w:r>
    </w:p>
    <w:sectPr w:rsidR="000206FC" w:rsidRPr="00B32FC5" w:rsidSect="005F76A0">
      <w:pgSz w:w="11906" w:h="16838"/>
      <w:pgMar w:top="964" w:right="1134" w:bottom="90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C5"/>
    <w:rsid w:val="00962D86"/>
    <w:rsid w:val="00B32FC5"/>
    <w:rsid w:val="00F835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15367A"/>
  <w15:chartTrackingRefBased/>
  <w15:docId w15:val="{89787192-3ABF-8548-8512-A84D102B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C5"/>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2438</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Elver Stolberg</dc:creator>
  <cp:keywords/>
  <dc:description/>
  <cp:lastModifiedBy>Julie Elver Stolberg</cp:lastModifiedBy>
  <cp:revision>1</cp:revision>
  <dcterms:created xsi:type="dcterms:W3CDTF">2021-05-07T08:51:00Z</dcterms:created>
  <dcterms:modified xsi:type="dcterms:W3CDTF">2021-05-07T08:52:00Z</dcterms:modified>
</cp:coreProperties>
</file>